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教育科学学院202</w:t>
      </w:r>
      <w:r>
        <w:rPr>
          <w:rFonts w:ascii="方正小标宋简体" w:hAnsi="Calibri" w:eastAsia="方正小标宋简体" w:cs="Times New Roman"/>
          <w:sz w:val="44"/>
          <w:szCs w:val="44"/>
        </w:rPr>
        <w:t>3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ascii="方正小标宋简体" w:hAnsi="Calibri" w:eastAsia="方正小标宋简体" w:cs="Times New Roman"/>
          <w:sz w:val="44"/>
          <w:szCs w:val="44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学年上学期普通本科学生转专业工作方案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ascii="仿宋_GB2312" w:hAnsi="Calibri" w:eastAsia="仿宋_GB2312" w:cs="Times New Roman"/>
          <w:sz w:val="32"/>
          <w:szCs w:val="32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学年上学期普通本科学生转专业工作安排的通知》的精神，现制定教育科学学院202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组长：张红梅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成员：吴贤华  魏豪  曾婧  曹斯  朱会从  郭怡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秘书：祁小花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符合学校教务处《关于202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申请转入教育学类和学前教育专业的学生，必须参加学院组织的转专业考核，考核采取笔试＋面试形式进行，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笔</w:t>
      </w:r>
      <w:r>
        <w:rPr>
          <w:rFonts w:hint="eastAsia" w:ascii="仿宋_GB2312" w:hAnsi="Calibri" w:eastAsia="仿宋_GB2312" w:cs="Times New Roman"/>
          <w:sz w:val="32"/>
          <w:szCs w:val="32"/>
        </w:rPr>
        <w:t>试占50%，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面</w:t>
      </w:r>
      <w:r>
        <w:rPr>
          <w:rFonts w:hint="eastAsia" w:ascii="仿宋_GB2312" w:hAnsi="Calibri" w:eastAsia="仿宋_GB2312" w:cs="Times New Roman"/>
          <w:sz w:val="32"/>
          <w:szCs w:val="32"/>
        </w:rPr>
        <w:t>试占50%。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申请转入应用心理学专业的学生，必须参加学院组织的转专业考核，考核采取面试形式进行，面试占100%。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1.笔试内容：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(1)笔试考试科目为《教育学原理》，考试内容为教育学基础知识和能力，考试时间见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具体通知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，总分为100分。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(2)参考教材为《教育学原理》 马工程教材 项贤明 高等教育出版社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2019-1。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(1)学生陈述(高考情况，在原专业的学习、学习基础、主要优势等情况，申请转入我院的目的、志向，其他特长和能力等)；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ascii="仿宋_GB2312" w:hAnsi="Calibri" w:eastAsia="仿宋_GB2312" w:cs="Times New Roman"/>
          <w:sz w:val="32"/>
          <w:szCs w:val="32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ascii="仿宋_GB2312" w:hAnsi="Calibri" w:eastAsia="仿宋_GB2312" w:cs="Times New Roman"/>
          <w:sz w:val="32"/>
          <w:szCs w:val="32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027-87943716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地点： 5号教学楼东205室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教育科学学院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2023年</w:t>
      </w:r>
      <w:r>
        <w:rPr>
          <w:rFonts w:ascii="仿宋_GB2312" w:hAnsi="Calibri" w:eastAsia="仿宋_GB2312" w:cs="Times New Roman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A7365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E489E"/>
    <w:rsid w:val="006F5376"/>
    <w:rsid w:val="00730F5C"/>
    <w:rsid w:val="00756524"/>
    <w:rsid w:val="00795829"/>
    <w:rsid w:val="00895905"/>
    <w:rsid w:val="008C5C06"/>
    <w:rsid w:val="00920D8B"/>
    <w:rsid w:val="009737E1"/>
    <w:rsid w:val="009A4E72"/>
    <w:rsid w:val="00A25105"/>
    <w:rsid w:val="00A34C53"/>
    <w:rsid w:val="00A67D58"/>
    <w:rsid w:val="00B53653"/>
    <w:rsid w:val="00B65D28"/>
    <w:rsid w:val="00B76ED5"/>
    <w:rsid w:val="00BA0F9C"/>
    <w:rsid w:val="00BC152D"/>
    <w:rsid w:val="00BC7FE8"/>
    <w:rsid w:val="00C00B18"/>
    <w:rsid w:val="00C3561F"/>
    <w:rsid w:val="00C647F6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D201CB"/>
    <w:rsid w:val="06897EFF"/>
    <w:rsid w:val="0A03596B"/>
    <w:rsid w:val="0BE27D20"/>
    <w:rsid w:val="0CFF364D"/>
    <w:rsid w:val="0F2263D9"/>
    <w:rsid w:val="116971D2"/>
    <w:rsid w:val="139775C4"/>
    <w:rsid w:val="13E718C7"/>
    <w:rsid w:val="15564B11"/>
    <w:rsid w:val="17466A88"/>
    <w:rsid w:val="197E3621"/>
    <w:rsid w:val="215951FA"/>
    <w:rsid w:val="22A05263"/>
    <w:rsid w:val="28DF567B"/>
    <w:rsid w:val="2E371BDB"/>
    <w:rsid w:val="30D30AB6"/>
    <w:rsid w:val="341E1EB3"/>
    <w:rsid w:val="3DA657C4"/>
    <w:rsid w:val="41225A14"/>
    <w:rsid w:val="415C110E"/>
    <w:rsid w:val="428471F1"/>
    <w:rsid w:val="45A04AC7"/>
    <w:rsid w:val="45AE6370"/>
    <w:rsid w:val="512603A5"/>
    <w:rsid w:val="555A6DCB"/>
    <w:rsid w:val="56C715AA"/>
    <w:rsid w:val="57415259"/>
    <w:rsid w:val="57BD7351"/>
    <w:rsid w:val="58542D22"/>
    <w:rsid w:val="5EA913CF"/>
    <w:rsid w:val="5EF95229"/>
    <w:rsid w:val="6048347A"/>
    <w:rsid w:val="64005124"/>
    <w:rsid w:val="651537DC"/>
    <w:rsid w:val="65AA232D"/>
    <w:rsid w:val="68243D4A"/>
    <w:rsid w:val="70F2516F"/>
    <w:rsid w:val="721158F9"/>
    <w:rsid w:val="75D45461"/>
    <w:rsid w:val="768F54C5"/>
    <w:rsid w:val="7CC55E61"/>
    <w:rsid w:val="7CE254FF"/>
    <w:rsid w:val="7E680874"/>
    <w:rsid w:val="7F82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761</Characters>
  <Lines>6</Lines>
  <Paragraphs>1</Paragraphs>
  <TotalTime>0</TotalTime>
  <ScaleCrop>false</ScaleCrop>
  <LinksUpToDate>false</LinksUpToDate>
  <CharactersWithSpaces>893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2023-10-13T06:44:00Z</dcterms:created>
  <dc:creator>姜自芳</dc:creator>
  <cp:lastModifiedBy>邱晏华</cp:lastModifiedBy>
  <cp:lastPrinted>2023-10-17T08:52:00Z</cp:lastPrinted>
  <dcterms:modified xsi:type="dcterms:W3CDTF">2023-11-28T08:14:08Z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9E4F1510E1A643DFB5E3E2407DA90697_13</vt:lpwstr>
  </property>
</Properties>
</file>