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2：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  <w:lang w:eastAsia="zh-CN"/>
        </w:rPr>
        <w:t>学生</w:t>
      </w:r>
      <w:r>
        <w:rPr>
          <w:rFonts w:hint="eastAsia" w:ascii="宋体" w:hAnsi="宋体" w:eastAsia="宋体"/>
          <w:b/>
          <w:bCs/>
          <w:sz w:val="44"/>
          <w:szCs w:val="44"/>
        </w:rPr>
        <w:t>转专业网上申请流程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步骤一：</w:t>
      </w:r>
      <w:r>
        <w:rPr>
          <w:rFonts w:hint="eastAsia" w:ascii="宋体" w:hAnsi="宋体" w:eastAsia="宋体"/>
          <w:sz w:val="24"/>
          <w:szCs w:val="24"/>
        </w:rPr>
        <w:t>登陆进入湖北第二师范学院教务综合管理系统</w:t>
      </w:r>
    </w:p>
    <w:p>
      <w:pPr>
        <w:jc w:val="left"/>
        <w:rPr>
          <w:rFonts w:ascii="宋体" w:hAnsi="宋体" w:eastAsia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登陆地址：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http://218.199.113.111/jsxsd/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登陆账号密码：学号/密码（初次登陆，账号密码均为自己的学号，进入后需要按要求修改密码）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建议使用谷歌浏览器、360极速浏览器极速模式、360安全浏览器极速模式，请一定使用极速模式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drawing>
          <wp:inline distT="0" distB="0" distL="0" distR="0">
            <wp:extent cx="5274310" cy="28238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279717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步骤二：</w:t>
      </w:r>
      <w:r>
        <w:rPr>
          <w:rFonts w:hint="eastAsia" w:ascii="宋体" w:hAnsi="宋体" w:eastAsia="宋体"/>
          <w:sz w:val="24"/>
          <w:szCs w:val="24"/>
        </w:rPr>
        <w:t>登录成功之后，依次点击右侧“学籍成绩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学籍管理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学籍异动信息”，点击 “申请异动”按钮，填写申请信息</w:t>
      </w:r>
    </w:p>
    <w:p>
      <w:pPr>
        <w:jc w:val="left"/>
      </w:pPr>
      <w:r>
        <w:drawing>
          <wp:inline distT="0" distB="0" distL="114300" distR="114300">
            <wp:extent cx="5269865" cy="3742690"/>
            <wp:effectExtent l="0" t="0" r="6985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74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（图为申请异动界面）</w:t>
      </w:r>
    </w:p>
    <w:p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依次选择</w:t>
      </w:r>
      <w:r>
        <w:rPr>
          <w:rFonts w:hint="eastAsia" w:ascii="宋体" w:hAnsi="宋体" w:eastAsia="宋体"/>
          <w:sz w:val="24"/>
          <w:szCs w:val="24"/>
          <w:lang w:eastAsia="zh-CN"/>
        </w:rPr>
        <w:t>“申请异动”</w:t>
      </w:r>
      <w:r>
        <w:rPr>
          <w:rFonts w:hint="eastAsia" w:ascii="宋体" w:hAnsi="宋体" w:eastAsia="宋体"/>
          <w:sz w:val="24"/>
          <w:szCs w:val="24"/>
        </w:rPr>
        <w:t>、生效学期（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</w:rPr>
        <w:t>选择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  <w:lang w:val="en-US" w:eastAsia="zh-CN"/>
        </w:rPr>
        <w:t>2023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</w:rPr>
        <w:t>-20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  <w:lang w:val="en-US" w:eastAsia="zh-CN"/>
        </w:rPr>
        <w:t>24-1</w:t>
      </w:r>
      <w:r>
        <w:rPr>
          <w:rFonts w:hint="eastAsia" w:ascii="宋体" w:hAnsi="宋体" w:eastAsia="宋体"/>
          <w:sz w:val="24"/>
          <w:szCs w:val="24"/>
        </w:rPr>
        <w:t>）、专业名称（</w:t>
      </w:r>
      <w:r>
        <w:rPr>
          <w:rFonts w:hint="eastAsia" w:ascii="宋体" w:hAnsi="宋体" w:eastAsia="宋体"/>
          <w:sz w:val="24"/>
          <w:szCs w:val="24"/>
          <w:lang w:eastAsia="zh-CN"/>
        </w:rPr>
        <w:t>点击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  <w:lang w:eastAsia="zh-CN"/>
        </w:rPr>
        <w:t>“选择”按钮，输入申请转入专业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  <w:lang w:eastAsia="zh-CN"/>
        </w:rPr>
        <w:t>学制、所在年级、</w:t>
      </w:r>
      <w:r>
        <w:rPr>
          <w:rFonts w:hint="eastAsia" w:ascii="宋体" w:hAnsi="宋体" w:eastAsia="宋体"/>
          <w:sz w:val="24"/>
          <w:szCs w:val="24"/>
        </w:rPr>
        <w:t>毕业专业（</w:t>
      </w:r>
      <w:r>
        <w:rPr>
          <w:rFonts w:hint="eastAsia" w:ascii="宋体" w:hAnsi="宋体" w:eastAsia="宋体"/>
          <w:b/>
          <w:bCs/>
          <w:color w:val="FF0000"/>
          <w:sz w:val="32"/>
          <w:szCs w:val="32"/>
        </w:rPr>
        <w:t>根据专业名称自动填充，不需要选择！</w:t>
      </w:r>
      <w:r>
        <w:rPr>
          <w:rFonts w:hint="eastAsia" w:ascii="宋体" w:hAnsi="宋体" w:eastAsia="宋体"/>
          <w:sz w:val="24"/>
          <w:szCs w:val="24"/>
        </w:rPr>
        <w:t>）、异动理由（根据实际填写）、填写完成后，点击保存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drawing>
          <wp:inline distT="0" distB="0" distL="114300" distR="114300">
            <wp:extent cx="5269865" cy="2660650"/>
            <wp:effectExtent l="0" t="0" r="6985" b="6350"/>
            <wp:docPr id="4" name="图片 4" descr="QQ图片20221117092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图片202211170924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6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(图为选择专业名称界面)</w:t>
      </w:r>
    </w:p>
    <w:p>
      <w:pPr>
        <w:jc w:val="left"/>
        <w:rPr>
          <w:rFonts w:hint="default" w:ascii="宋体" w:hAnsi="宋体" w:eastAsia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color w:val="FF0000"/>
          <w:sz w:val="32"/>
          <w:szCs w:val="32"/>
          <w:lang w:val="en-US" w:eastAsia="zh-CN"/>
        </w:rPr>
        <w:t>注意：22级大类招生专业本学期将会进行专业分流，本次转专业申请时不能选择填写大类专业，比如外国语言文学类分流为英语、翻译专业；若学生申请转入英语专业，应直接选择22级英语专业，填写22级外国语言文学类则为无效报名信息。 (2022年度大类招生专业：中国语言文学类、外国语言文学类、教育学类、计算机类、化学类、电子信息类、管理科学与工程类)</w:t>
      </w:r>
      <w:bookmarkStart w:id="0" w:name="_GoBack"/>
      <w:bookmarkEnd w:id="0"/>
    </w:p>
    <w:p>
      <w:pPr>
        <w:jc w:val="left"/>
      </w:pP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步骤三：</w:t>
      </w:r>
      <w:r>
        <w:rPr>
          <w:rFonts w:hint="eastAsia" w:ascii="宋体" w:hAnsi="宋体" w:eastAsia="宋体"/>
          <w:sz w:val="24"/>
          <w:szCs w:val="24"/>
        </w:rPr>
        <w:t>申请完成后，在当前界面，可以看到审核状态，等待老师审核即可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</w:pPr>
      <w:r>
        <w:drawing>
          <wp:inline distT="0" distB="0" distL="0" distR="0">
            <wp:extent cx="5274310" cy="282384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（图为提交审核界面）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C4776A"/>
    <w:rsid w:val="00162E13"/>
    <w:rsid w:val="0022466D"/>
    <w:rsid w:val="00284EB9"/>
    <w:rsid w:val="002F6588"/>
    <w:rsid w:val="00334E57"/>
    <w:rsid w:val="00351E6D"/>
    <w:rsid w:val="00394E6F"/>
    <w:rsid w:val="004B440D"/>
    <w:rsid w:val="004B690B"/>
    <w:rsid w:val="004C1DFB"/>
    <w:rsid w:val="005818CA"/>
    <w:rsid w:val="005E5EA7"/>
    <w:rsid w:val="00663949"/>
    <w:rsid w:val="006A142F"/>
    <w:rsid w:val="00707949"/>
    <w:rsid w:val="008104B3"/>
    <w:rsid w:val="008341F4"/>
    <w:rsid w:val="008B5FC7"/>
    <w:rsid w:val="009C19E4"/>
    <w:rsid w:val="009D656D"/>
    <w:rsid w:val="00A20BCD"/>
    <w:rsid w:val="00A221E2"/>
    <w:rsid w:val="00A31053"/>
    <w:rsid w:val="00AB5EC1"/>
    <w:rsid w:val="00AE687C"/>
    <w:rsid w:val="00BF4E35"/>
    <w:rsid w:val="00C4776A"/>
    <w:rsid w:val="00CC4358"/>
    <w:rsid w:val="00CC4C62"/>
    <w:rsid w:val="00CE10C4"/>
    <w:rsid w:val="00DF6BD5"/>
    <w:rsid w:val="00E00691"/>
    <w:rsid w:val="00E61AF8"/>
    <w:rsid w:val="00E67F40"/>
    <w:rsid w:val="00E779FE"/>
    <w:rsid w:val="00EB1CAE"/>
    <w:rsid w:val="00F47776"/>
    <w:rsid w:val="00F511F9"/>
    <w:rsid w:val="00F8193B"/>
    <w:rsid w:val="083D468E"/>
    <w:rsid w:val="153823D0"/>
    <w:rsid w:val="46A250AF"/>
    <w:rsid w:val="59367F2E"/>
    <w:rsid w:val="67C73C5F"/>
    <w:rsid w:val="6C245D82"/>
    <w:rsid w:val="6C4E79E6"/>
    <w:rsid w:val="7ACC78F5"/>
    <w:rsid w:val="7FB3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452</Words>
  <Characters>497</Characters>
  <Lines>2</Lines>
  <Paragraphs>1</Paragraphs>
  <TotalTime>10</TotalTime>
  <ScaleCrop>false</ScaleCrop>
  <LinksUpToDate>false</LinksUpToDate>
  <CharactersWithSpaces>499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2020-06-03T02:27:00Z</dcterms:created>
  <dc:creator>姚 书恒</dc:creator>
  <cp:lastModifiedBy>邱晏华</cp:lastModifiedBy>
  <cp:lastPrinted>2021-11-19T03:02:00Z</cp:lastPrinted>
  <dcterms:modified xsi:type="dcterms:W3CDTF">2023-05-03T03:34:37Z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BA5994E178A041D883F26ABA11261F6A</vt:lpwstr>
  </property>
</Properties>
</file>