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293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4B4B4B"/>
          <w:spacing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4B4B4B"/>
          <w:spacing w:val="0"/>
          <w:sz w:val="30"/>
          <w:szCs w:val="30"/>
          <w:shd w:val="clear" w:color="auto" w:fill="FFFFFF"/>
          <w:lang w:eastAsia="zh-CN"/>
        </w:rPr>
        <w:t>附件2</w:t>
      </w:r>
    </w:p>
    <w:p w14:paraId="50C078A4">
      <w:pPr>
        <w:pStyle w:val="3"/>
        <w:jc w:val="center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 w:bidi="ar-SA"/>
        </w:rPr>
        <w:t>课程思政优秀教学案例申报汇总表</w:t>
      </w:r>
    </w:p>
    <w:bookmarkEnd w:id="0"/>
    <w:p w14:paraId="40FB7F3E">
      <w:pPr>
        <w:ind w:firstLine="280" w:firstLineChars="1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学院</w:t>
      </w:r>
      <w:r>
        <w:rPr>
          <w:rFonts w:hint="eastAsia"/>
          <w:sz w:val="28"/>
          <w:szCs w:val="28"/>
        </w:rPr>
        <w:t xml:space="preserve">（公章）：               </w:t>
      </w:r>
      <w:r>
        <w:rPr>
          <w:sz w:val="28"/>
          <w:szCs w:val="28"/>
        </w:rPr>
        <w:t xml:space="preserve">       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</w:t>
      </w:r>
      <w:r>
        <w:rPr>
          <w:rFonts w:hint="eastAsia"/>
          <w:sz w:val="28"/>
          <w:szCs w:val="28"/>
        </w:rPr>
        <w:t>日期：      年     月     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406"/>
        <w:gridCol w:w="2112"/>
        <w:gridCol w:w="1513"/>
        <w:gridCol w:w="3787"/>
        <w:gridCol w:w="2081"/>
      </w:tblGrid>
      <w:tr w14:paraId="52F74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2D70497E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406" w:type="dxa"/>
            <w:vAlign w:val="center"/>
          </w:tcPr>
          <w:p w14:paraId="4198C980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课程思政案例名称</w:t>
            </w:r>
          </w:p>
        </w:tc>
        <w:tc>
          <w:tcPr>
            <w:tcW w:w="2112" w:type="dxa"/>
            <w:vAlign w:val="center"/>
          </w:tcPr>
          <w:p w14:paraId="4DA3A7A1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所属课程</w:t>
            </w:r>
          </w:p>
        </w:tc>
        <w:tc>
          <w:tcPr>
            <w:tcW w:w="1513" w:type="dxa"/>
            <w:vAlign w:val="center"/>
          </w:tcPr>
          <w:p w14:paraId="2358FC20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3787" w:type="dxa"/>
            <w:vAlign w:val="center"/>
          </w:tcPr>
          <w:p w14:paraId="75325C4D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政治性、思想性、科学性和规范性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等审查情况</w:t>
            </w:r>
          </w:p>
        </w:tc>
        <w:tc>
          <w:tcPr>
            <w:tcW w:w="2081" w:type="dxa"/>
            <w:vAlign w:val="center"/>
          </w:tcPr>
          <w:p w14:paraId="58EAEF09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备注</w:t>
            </w:r>
          </w:p>
        </w:tc>
      </w:tr>
      <w:tr w14:paraId="5EB23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2483FABF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406" w:type="dxa"/>
            <w:vAlign w:val="center"/>
          </w:tcPr>
          <w:p w14:paraId="2C38BBB2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12" w:type="dxa"/>
            <w:vAlign w:val="center"/>
          </w:tcPr>
          <w:p w14:paraId="57DBE00F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513" w:type="dxa"/>
            <w:vAlign w:val="center"/>
          </w:tcPr>
          <w:p w14:paraId="347178E5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787" w:type="dxa"/>
            <w:vAlign w:val="center"/>
          </w:tcPr>
          <w:p w14:paraId="7B3E2AF5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081" w:type="dxa"/>
            <w:vAlign w:val="center"/>
          </w:tcPr>
          <w:p w14:paraId="28E92EF6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6580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303DB207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406" w:type="dxa"/>
            <w:vAlign w:val="center"/>
          </w:tcPr>
          <w:p w14:paraId="6CBE3A5A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12" w:type="dxa"/>
            <w:vAlign w:val="center"/>
          </w:tcPr>
          <w:p w14:paraId="1E5D5E78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513" w:type="dxa"/>
            <w:vAlign w:val="center"/>
          </w:tcPr>
          <w:p w14:paraId="3EC5E0BB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787" w:type="dxa"/>
            <w:vAlign w:val="center"/>
          </w:tcPr>
          <w:p w14:paraId="7300B0FE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081" w:type="dxa"/>
            <w:vAlign w:val="center"/>
          </w:tcPr>
          <w:p w14:paraId="4B9BAABA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48101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58702200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406" w:type="dxa"/>
            <w:vAlign w:val="center"/>
          </w:tcPr>
          <w:p w14:paraId="7B519E4F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12" w:type="dxa"/>
            <w:vAlign w:val="center"/>
          </w:tcPr>
          <w:p w14:paraId="71C51A5C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513" w:type="dxa"/>
            <w:vAlign w:val="center"/>
          </w:tcPr>
          <w:p w14:paraId="423D8B46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787" w:type="dxa"/>
            <w:vAlign w:val="center"/>
          </w:tcPr>
          <w:p w14:paraId="7FE28F53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081" w:type="dxa"/>
            <w:vAlign w:val="center"/>
          </w:tcPr>
          <w:p w14:paraId="5E2A7649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5FBB9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50BBA878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406" w:type="dxa"/>
            <w:vAlign w:val="center"/>
          </w:tcPr>
          <w:p w14:paraId="49D446A4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12" w:type="dxa"/>
            <w:vAlign w:val="center"/>
          </w:tcPr>
          <w:p w14:paraId="673E6AC7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513" w:type="dxa"/>
            <w:vAlign w:val="center"/>
          </w:tcPr>
          <w:p w14:paraId="5BC33E1B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787" w:type="dxa"/>
            <w:vAlign w:val="center"/>
          </w:tcPr>
          <w:p w14:paraId="7C286781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081" w:type="dxa"/>
            <w:vAlign w:val="center"/>
          </w:tcPr>
          <w:p w14:paraId="7F0A9BBE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40FB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5E7A1FD3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406" w:type="dxa"/>
            <w:vAlign w:val="center"/>
          </w:tcPr>
          <w:p w14:paraId="25417A89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12" w:type="dxa"/>
            <w:vAlign w:val="center"/>
          </w:tcPr>
          <w:p w14:paraId="7DE70BD9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513" w:type="dxa"/>
            <w:vAlign w:val="center"/>
          </w:tcPr>
          <w:p w14:paraId="01F1422B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787" w:type="dxa"/>
            <w:vAlign w:val="center"/>
          </w:tcPr>
          <w:p w14:paraId="226B3503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081" w:type="dxa"/>
            <w:vAlign w:val="center"/>
          </w:tcPr>
          <w:p w14:paraId="760F5DFD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 w14:paraId="14B3FA5C"/>
    <w:p w14:paraId="5867FC81">
      <w:pPr>
        <w:rPr>
          <w:rFonts w:hint="eastAsia" w:eastAsia="宋体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院长签字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lang w:eastAsia="zh-CN"/>
        </w:rPr>
        <w:t>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MGJjZjQ0ZWJiYzI1MWU4ZjI1YmNiZGU1ZmE0MmQifQ=="/>
  </w:docVars>
  <w:rsids>
    <w:rsidRoot w:val="7B9844A6"/>
    <w:rsid w:val="22B04795"/>
    <w:rsid w:val="38D94467"/>
    <w:rsid w:val="6BFB70CF"/>
    <w:rsid w:val="7B98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79</Characters>
  <Lines>0</Lines>
  <Paragraphs>0</Paragraphs>
  <TotalTime>0</TotalTime>
  <ScaleCrop>false</ScaleCrop>
  <LinksUpToDate>false</LinksUpToDate>
  <CharactersWithSpaces>145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2025-01-19T02:41:00Z</dcterms:created>
  <dc:creator>麦子</dc:creator>
  <cp:lastModifiedBy>杜文娟</cp:lastModifiedBy>
  <dcterms:modified xsi:type="dcterms:W3CDTF">2026-09-29T01:02:33Z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BE6B9FB0A6A543E188456D2A9AE93DB4_13</vt:lpwstr>
  </property>
  <property fmtid="{D5CDD505-2E9C-101B-9397-08002B2CF9AE}" pid="4" name="KSOTemplateDocerSaveRecord">
    <vt:lpwstr>eyJoZGlkIjoiMWE2ZDFmZDU0MTA5Mzg5ZTk2ZTIxNDc1MTRlNzU1MzYiLCJ1c2VySWQiOiIyNDYzMDgwOTcifQ==</vt:lpwstr>
  </property>
</Properties>
</file>