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B27F">
      <w:pPr>
        <w:jc w:val="center"/>
        <w:rPr>
          <w:rFonts w:hint="eastAsia" w:ascii="方正小标宋简体" w:hAnsi="宋体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32"/>
          <w:szCs w:val="32"/>
          <w:lang w:val="en-US" w:eastAsia="zh-CN"/>
        </w:rPr>
        <w:t>2026年度教育部大中小学课程教材研究项目</w:t>
      </w:r>
    </w:p>
    <w:p w14:paraId="0B2D61F5">
      <w:pPr>
        <w:jc w:val="center"/>
        <w:rPr>
          <w:rFonts w:hint="default" w:ascii="方正小标宋简体" w:hAnsi="宋体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32"/>
          <w:szCs w:val="32"/>
          <w:lang w:val="en-US" w:eastAsia="zh-CN"/>
        </w:rPr>
        <w:t>人员综合考察意见表</w:t>
      </w:r>
    </w:p>
    <w:tbl>
      <w:tblPr>
        <w:tblStyle w:val="5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320"/>
      </w:tblGrid>
      <w:tr w14:paraId="5F44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8" w:type="dxa"/>
            <w:vAlign w:val="center"/>
          </w:tcPr>
          <w:p w14:paraId="04B498E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0E58251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178B2F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4A1851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3CECF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087866C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14:paraId="0F08753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185D28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38E67E2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320" w:type="dxa"/>
            <w:vAlign w:val="center"/>
          </w:tcPr>
          <w:p w14:paraId="2C434A0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D28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8" w:type="dxa"/>
            <w:vAlign w:val="center"/>
          </w:tcPr>
          <w:p w14:paraId="2F319DE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6" w:type="dxa"/>
            <w:vAlign w:val="center"/>
          </w:tcPr>
          <w:p w14:paraId="6EF5110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FE864A3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176" w:type="dxa"/>
            <w:vAlign w:val="center"/>
          </w:tcPr>
          <w:p w14:paraId="12BF62F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B13B19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4B9FF74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481" w:type="dxa"/>
            <w:gridSpan w:val="3"/>
            <w:vAlign w:val="center"/>
          </w:tcPr>
          <w:p w14:paraId="4C2552A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A6A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6" w:hRule="atLeast"/>
          <w:jc w:val="center"/>
        </w:trPr>
        <w:tc>
          <w:tcPr>
            <w:tcW w:w="988" w:type="dxa"/>
          </w:tcPr>
          <w:p w14:paraId="25665C4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26AF9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BD7BF0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2F0013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895ECB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E6C2C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B726A1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C3D714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032D57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EA7AD7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A8EC61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B32006F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综合考察意见</w:t>
            </w:r>
          </w:p>
          <w:p w14:paraId="4DF41581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020B9508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99B6C4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E81D9D6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A8314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AA3FE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457F0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3C9A01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DBD666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1" w:type="dxa"/>
            <w:gridSpan w:val="7"/>
          </w:tcPr>
          <w:p w14:paraId="7ED0337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C7043D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  <w:lang w:val="en-US" w:eastAsia="zh-CN"/>
              </w:rPr>
              <w:t>需出具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</w:rPr>
              <w:t>所有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</w:rPr>
              <w:t>组成员的</w:t>
            </w:r>
            <w:r>
              <w:rPr>
                <w:rFonts w:hint="eastAsia" w:ascii="宋体" w:hAnsi="宋体" w:eastAsia="宋体" w:cs="Times New Roman"/>
                <w:b/>
                <w:bCs/>
                <w:color w:val="C00000"/>
                <w:kern w:val="0"/>
                <w:sz w:val="20"/>
                <w:szCs w:val="20"/>
              </w:rPr>
              <w:t>综合考察意见，对其政治立场、价值取向、师德师风、学术诚信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</w:rPr>
              <w:t>等作出说明，</w:t>
            </w:r>
            <w:r>
              <w:rPr>
                <w:rFonts w:hint="eastAsia" w:ascii="宋体" w:hAnsi="宋体" w:eastAsia="宋体" w:cs="Times New Roman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学院书记签字</w:t>
            </w:r>
            <w:r>
              <w:rPr>
                <w:rFonts w:hint="eastAsia" w:ascii="宋体" w:hAnsi="宋体" w:eastAsia="宋体" w:cs="Times New Roman"/>
                <w:b/>
                <w:bCs/>
                <w:color w:val="C00000"/>
                <w:kern w:val="0"/>
                <w:sz w:val="20"/>
                <w:szCs w:val="20"/>
              </w:rPr>
              <w:t>并加盖</w:t>
            </w:r>
            <w:r>
              <w:rPr>
                <w:rFonts w:hint="eastAsia" w:ascii="宋体" w:hAnsi="宋体" w:eastAsia="宋体" w:cs="Times New Roman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学院党委</w:t>
            </w:r>
            <w:r>
              <w:rPr>
                <w:rFonts w:hint="eastAsia" w:ascii="宋体" w:hAnsi="宋体" w:eastAsia="宋体" w:cs="Times New Roman"/>
                <w:b/>
                <w:bCs/>
                <w:color w:val="C00000"/>
                <w:kern w:val="0"/>
                <w:sz w:val="20"/>
                <w:szCs w:val="20"/>
              </w:rPr>
              <w:t>公章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0"/>
                <w:szCs w:val="20"/>
                <w:lang w:eastAsia="zh-CN"/>
              </w:rPr>
              <w:t>）</w:t>
            </w:r>
          </w:p>
          <w:p w14:paraId="4AA0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0"/>
                <w:sz w:val="28"/>
                <w:szCs w:val="28"/>
                <w:lang w:val="en-US" w:eastAsia="zh-CN"/>
              </w:rPr>
              <w:t>例：**，教授，**大学**学院教师，该教师政治立场坚定，坚决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28"/>
                <w:szCs w:val="28"/>
              </w:rPr>
              <w:t>拥护中国共产党的领导，认真学习贯彻党的教育方针和政策，积极践行社会主义核心价值观。具有积极向上的价值取向，注重个人品德修养，严格遵守教师职业道德规范，为人师表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28"/>
                <w:szCs w:val="28"/>
              </w:rPr>
              <w:t>展现了良好的师德师风。具有严谨的治学态度和高尚的学术道德，严格遵守学术规范和知识产权法律法规。</w:t>
            </w:r>
          </w:p>
          <w:p w14:paraId="1147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C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0"/>
                <w:sz w:val="28"/>
                <w:szCs w:val="28"/>
              </w:rPr>
              <w:t>综上所述，该教师在政治立场、价值取向、师德师风和学术诚信等方面均表现出较高的素质和水平。</w:t>
            </w:r>
          </w:p>
          <w:p w14:paraId="4F6CE92C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71E9C91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7E2D501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3970B5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19BB389"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单位党组织盖章：</w:t>
            </w:r>
          </w:p>
          <w:p w14:paraId="2A0FE3D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6C139177">
      <w:pPr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2EA13E4-3130-4BA9-954B-47B493B325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NzgzY2E1YzNhZDU1NGY0MzAwYjMwZjkzMzljNTUifQ=="/>
  </w:docVars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C7B0E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614A6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02704503"/>
    <w:rsid w:val="07770ECE"/>
    <w:rsid w:val="103826BD"/>
    <w:rsid w:val="103B7635"/>
    <w:rsid w:val="20DE5961"/>
    <w:rsid w:val="23505346"/>
    <w:rsid w:val="25F700E4"/>
    <w:rsid w:val="6FCA3275"/>
    <w:rsid w:val="7F97508C"/>
    <w:rsid w:val="7FA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347</Characters>
  <Lines>1</Lines>
  <Paragraphs>1</Paragraphs>
  <TotalTime>5</TotalTime>
  <ScaleCrop>false</ScaleCrop>
  <LinksUpToDate>false</LinksUpToDate>
  <CharactersWithSpaces>410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路歌夜多</cp:lastModifiedBy>
  <dcterms:modified xsi:type="dcterms:W3CDTF">2026-04-23T09:21:40Z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EE7EC6482564421895E7A61769E203D7_13</vt:lpwstr>
  </property>
  <property fmtid="{D5CDD505-2E9C-101B-9397-08002B2CF9AE}" pid="4" name="KSOTemplateDocerSaveRecord">
    <vt:lpwstr>eyJoZGlkIjoiZTgyNzgzY2E1YzNhZDU1NGY0MzAwYjMwZjkzMzljNTUiLCJ1c2VySWQiOiI0NjA5Mjg0MTYifQ==</vt:lpwstr>
  </property>
</Properties>
</file>