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pPr>
        <w:spacing w:line="480" w:lineRule="auto"/>
        <w:ind w:firstLine="964"/>
        <w:jc w:val="center"/>
        <w:outlineLvl w:val="0"/>
        <w:rPr>
          <w:rFonts w:hint="default" w:ascii="黑体" w:hAnsi="Calibri" w:eastAsia="黑体" w:cs="Times New Roman"/>
          <w:b/>
          <w:bCs/>
          <w:sz w:val="48"/>
          <w:szCs w:val="24"/>
          <w:lang w:val="en-US" w:eastAsia="zh-CN"/>
        </w:rPr>
      </w:pPr>
      <w:r>
        <w:rPr>
          <w:rFonts w:hint="eastAsia" w:ascii="黑体" w:hAnsi="Calibri" w:eastAsia="黑体" w:cs="Times New Roman"/>
          <w:b/>
          <w:bCs/>
          <w:sz w:val="48"/>
          <w:szCs w:val="24"/>
          <w:lang w:val="en-US" w:eastAsia="zh-CN"/>
        </w:rPr>
        <w:t>湖北第二师范学院</w:t>
      </w:r>
    </w:p>
    <w:p>
      <w:pPr>
        <w:spacing w:line="480" w:lineRule="auto"/>
        <w:ind w:firstLine="964"/>
        <w:jc w:val="center"/>
        <w:outlineLvl w:val="0"/>
        <w:rPr>
          <w:rFonts w:ascii="黑体" w:hAnsi="Calibri" w:eastAsia="黑体" w:cs="Times New Roman"/>
          <w:b/>
          <w:bCs/>
          <w:sz w:val="48"/>
          <w:szCs w:val="24"/>
        </w:rPr>
      </w:pPr>
      <w:r>
        <w:rPr>
          <w:rFonts w:hint="eastAsia" w:ascii="黑体" w:hAnsi="Calibri" w:eastAsia="黑体" w:cs="Times New Roman"/>
          <w:b/>
          <w:bCs/>
          <w:sz w:val="48"/>
          <w:szCs w:val="24"/>
        </w:rPr>
        <w:t>数智课程建设申报表</w:t>
      </w:r>
    </w:p>
    <w:p>
      <w:pPr>
        <w:spacing w:line="480" w:lineRule="auto"/>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tbl>
      <w:tblPr>
        <w:tblStyle w:val="4"/>
        <w:tblW w:w="7350"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3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申报单位</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top w:val="nil"/>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申报课程</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申报类别</w:t>
            </w:r>
          </w:p>
        </w:tc>
        <w:tc>
          <w:tcPr>
            <w:tcW w:w="630" w:type="dxa"/>
            <w:tcBorders>
              <w:top w:val="nil"/>
              <w:left w:val="nil"/>
              <w:bottom w:val="nil"/>
              <w:right w:val="nil"/>
            </w:tcBorders>
            <w:vAlign w:val="bottom"/>
          </w:tcPr>
          <w:p>
            <w:pPr>
              <w:ind w:firstLine="640"/>
              <w:rPr>
                <w:rFonts w:ascii="宋体" w:hAnsi="宋体"/>
                <w:sz w:val="32"/>
              </w:rPr>
            </w:pPr>
          </w:p>
        </w:tc>
        <w:tc>
          <w:tcPr>
            <w:tcW w:w="4515" w:type="dxa"/>
            <w:tcBorders>
              <w:left w:val="nil"/>
              <w:right w:val="nil"/>
            </w:tcBorders>
            <w:vAlign w:val="bottom"/>
          </w:tcPr>
          <w:p>
            <w:pPr>
              <w:ind w:firstLine="420"/>
              <w:rPr>
                <w:rFonts w:ascii="Calibri" w:hAnsi="Calibri" w:eastAsia="宋体" w:cs="Times New Roman"/>
                <w:szCs w:val="24"/>
              </w:rPr>
            </w:pPr>
            <w:sdt>
              <w:sdtPr>
                <w:rPr>
                  <w:rFonts w:hint="eastAsia" w:ascii="Calibri" w:hAnsi="Calibri" w:eastAsia="宋体" w:cs="Times New Roman"/>
                  <w:szCs w:val="24"/>
                </w:rPr>
                <w:id w:val="-853264468"/>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 xml:space="preserve">数字课程            </w:t>
            </w:r>
            <w:sdt>
              <w:sdtPr>
                <w:rPr>
                  <w:rFonts w:hint="eastAsia" w:ascii="Calibri" w:hAnsi="Calibri" w:eastAsia="宋体" w:cs="Times New Roman"/>
                  <w:szCs w:val="24"/>
                </w:rPr>
                <w:id w:val="-459811617"/>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知识图谱课程</w:t>
            </w:r>
          </w:p>
          <w:p>
            <w:pPr>
              <w:ind w:firstLine="420"/>
              <w:rPr>
                <w:rFonts w:hint="eastAsia" w:ascii="Calibri" w:hAnsi="Calibri" w:eastAsia="宋体" w:cs="Times New Roman"/>
                <w:szCs w:val="24"/>
                <w:lang w:val="en-US" w:eastAsia="zh-CN"/>
              </w:rPr>
            </w:pPr>
            <w:sdt>
              <w:sdtPr>
                <w:rPr>
                  <w:rFonts w:hint="eastAsia" w:ascii="Calibri" w:hAnsi="Calibri" w:eastAsia="宋体" w:cs="Times New Roman"/>
                  <w:szCs w:val="24"/>
                </w:rPr>
                <w:id w:val="1585654825"/>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 xml:space="preserve">人工智能+课程       </w:t>
            </w:r>
            <w:sdt>
              <w:sdtPr>
                <w:rPr>
                  <w:rFonts w:hint="eastAsia" w:ascii="Calibri" w:hAnsi="Calibri" w:eastAsia="宋体" w:cs="Times New Roman"/>
                  <w:szCs w:val="24"/>
                </w:rPr>
                <w:id w:val="-2103865227"/>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产教融合</w:t>
            </w:r>
            <w:r>
              <w:rPr>
                <w:rFonts w:hint="eastAsia" w:ascii="Calibri" w:hAnsi="Calibri" w:eastAsia="宋体" w:cs="Times New Roman"/>
                <w:szCs w:val="24"/>
                <w:lang w:val="en-US" w:eastAsia="zh-CN"/>
              </w:rPr>
              <w:t>课程</w:t>
            </w:r>
          </w:p>
          <w:p>
            <w:pPr>
              <w:ind w:firstLine="420"/>
              <w:rPr>
                <w:rFonts w:ascii="宋体" w:hAnsi="宋体"/>
                <w:sz w:val="32"/>
              </w:rPr>
            </w:pPr>
            <w:sdt>
              <w:sdtPr>
                <w:rPr>
                  <w:rFonts w:hint="eastAsia" w:ascii="Calibri" w:hAnsi="Calibri" w:eastAsia="宋体" w:cs="Times New Roman"/>
                  <w:szCs w:val="24"/>
                </w:rPr>
                <w:id w:val="853922036"/>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社会实践课程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课程负</w:t>
            </w:r>
            <w:r>
              <w:rPr>
                <w:rFonts w:hint="eastAsia" w:ascii="宋体" w:hAnsi="宋体"/>
                <w:sz w:val="32"/>
                <w:lang w:val="en-US" w:eastAsia="zh-CN"/>
              </w:rPr>
              <w:t>责</w:t>
            </w:r>
            <w:r>
              <w:rPr>
                <w:rFonts w:hint="eastAsia" w:ascii="宋体" w:hAnsi="宋体"/>
                <w:sz w:val="32"/>
              </w:rPr>
              <w:t>人</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联系方式</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申报日期</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bottom w:val="single" w:color="auto" w:sz="4" w:space="0"/>
              <w:right w:val="nil"/>
            </w:tcBorders>
            <w:vAlign w:val="bottom"/>
          </w:tcPr>
          <w:p>
            <w:pPr>
              <w:ind w:firstLine="640"/>
              <w:rPr>
                <w:rFonts w:ascii="宋体" w:hAnsi="宋体"/>
                <w:sz w:val="32"/>
              </w:rPr>
            </w:pPr>
          </w:p>
        </w:tc>
      </w:tr>
    </w:tbl>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tabs>
          <w:tab w:val="right" w:pos="8280"/>
        </w:tabs>
        <w:spacing w:line="600" w:lineRule="exact"/>
        <w:ind w:firstLine="562"/>
        <w:jc w:val="center"/>
        <w:rPr>
          <w:rFonts w:ascii="宋体" w:hAnsi="宋体" w:eastAsia="宋体" w:cs="Times New Roman"/>
          <w:b/>
          <w:sz w:val="28"/>
          <w:szCs w:val="28"/>
        </w:rPr>
      </w:pPr>
      <w:r>
        <w:rPr>
          <w:rFonts w:hint="eastAsia" w:ascii="宋体" w:hAnsi="宋体" w:eastAsia="宋体" w:cs="Times New Roman"/>
          <w:b/>
          <w:sz w:val="28"/>
          <w:szCs w:val="28"/>
        </w:rPr>
        <w:t>2024年</w:t>
      </w:r>
      <w:r>
        <w:rPr>
          <w:rFonts w:hint="eastAsia" w:ascii="宋体" w:hAnsi="宋体" w:eastAsia="宋体" w:cs="Times New Roman"/>
          <w:b/>
          <w:sz w:val="28"/>
          <w:szCs w:val="28"/>
          <w:lang w:val="en-US" w:eastAsia="zh-CN"/>
        </w:rPr>
        <w:t>4</w:t>
      </w:r>
      <w:r>
        <w:rPr>
          <w:rFonts w:hint="eastAsia" w:ascii="宋体" w:hAnsi="宋体" w:eastAsia="宋体" w:cs="Times New Roman"/>
          <w:b/>
          <w:sz w:val="28"/>
          <w:szCs w:val="28"/>
        </w:rPr>
        <w:t>月</w:t>
      </w:r>
    </w:p>
    <w:p>
      <w:pPr>
        <w:tabs>
          <w:tab w:val="left" w:pos="709"/>
        </w:tabs>
        <w:spacing w:line="480" w:lineRule="auto"/>
        <w:ind w:right="206" w:rightChars="98" w:firstLine="562"/>
        <w:rPr>
          <w:rFonts w:ascii="黑体" w:hAnsi="宋体" w:eastAsia="黑体" w:cs="Times New Roman"/>
          <w:b/>
          <w:sz w:val="28"/>
          <w:szCs w:val="24"/>
        </w:rPr>
      </w:pPr>
    </w:p>
    <w:p>
      <w:pPr>
        <w:tabs>
          <w:tab w:val="left" w:pos="709"/>
        </w:tabs>
        <w:spacing w:line="480" w:lineRule="auto"/>
        <w:ind w:right="206" w:rightChars="98" w:firstLine="562"/>
        <w:rPr>
          <w:rFonts w:hint="eastAsia" w:ascii="黑体" w:hAnsi="宋体" w:eastAsia="黑体" w:cs="Times New Roman"/>
          <w:b/>
          <w:sz w:val="28"/>
          <w:szCs w:val="24"/>
        </w:rPr>
      </w:pPr>
    </w:p>
    <w:p>
      <w:pPr>
        <w:tabs>
          <w:tab w:val="left" w:pos="709"/>
        </w:tabs>
        <w:spacing w:line="480" w:lineRule="auto"/>
        <w:ind w:right="206" w:rightChars="98" w:firstLine="562"/>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886"/>
        <w:gridCol w:w="1435"/>
        <w:gridCol w:w="792"/>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课程名称（若为课程群，用顿号分隔，下行同）</w:t>
            </w:r>
          </w:p>
        </w:tc>
        <w:tc>
          <w:tcPr>
            <w:tcW w:w="6734" w:type="dxa"/>
            <w:gridSpan w:val="5"/>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hint="eastAsia" w:ascii="华文仿宋" w:hAnsi="华文仿宋" w:eastAsia="华文仿宋" w:cs="Times New Roman"/>
                <w:b/>
                <w:bCs/>
                <w:szCs w:val="24"/>
                <w:lang w:eastAsia="zh-CN"/>
              </w:rPr>
            </w:pPr>
            <w:r>
              <w:rPr>
                <w:rFonts w:hint="eastAsia" w:ascii="华文仿宋" w:hAnsi="华文仿宋" w:eastAsia="华文仿宋" w:cs="Times New Roman"/>
                <w:b/>
                <w:bCs/>
                <w:szCs w:val="24"/>
              </w:rPr>
              <w:t>课程代码</w:t>
            </w:r>
            <w:r>
              <w:rPr>
                <w:rFonts w:hint="eastAsia" w:ascii="华文仿宋" w:hAnsi="华文仿宋" w:eastAsia="华文仿宋" w:cs="Times New Roman"/>
                <w:b/>
                <w:bCs/>
                <w:szCs w:val="24"/>
                <w:lang w:eastAsia="zh-CN"/>
              </w:rPr>
              <w:t>（</w:t>
            </w:r>
            <w:r>
              <w:rPr>
                <w:rFonts w:hint="eastAsia" w:ascii="华文仿宋" w:hAnsi="华文仿宋" w:eastAsia="华文仿宋" w:cs="Times New Roman"/>
                <w:b/>
                <w:bCs/>
                <w:szCs w:val="24"/>
                <w:lang w:val="en-US" w:eastAsia="zh-CN"/>
              </w:rPr>
              <w:t>与教务系统相同</w:t>
            </w:r>
            <w:r>
              <w:rPr>
                <w:rFonts w:hint="eastAsia" w:ascii="华文仿宋" w:hAnsi="华文仿宋" w:eastAsia="华文仿宋" w:cs="Times New Roman"/>
                <w:b/>
                <w:bCs/>
                <w:szCs w:val="24"/>
                <w:lang w:eastAsia="zh-CN"/>
              </w:rPr>
              <w:t>）</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c>
          <w:tcPr>
            <w:tcW w:w="886" w:type="dxa"/>
            <w:vAlign w:val="center"/>
          </w:tcPr>
          <w:p>
            <w:pPr>
              <w:widowControl/>
              <w:autoSpaceDE w:val="0"/>
              <w:autoSpaceDN w:val="0"/>
              <w:spacing w:before="40" w:after="40"/>
              <w:jc w:val="center"/>
              <w:textAlignment w:val="bottom"/>
              <w:rPr>
                <w:rFonts w:ascii="华文仿宋" w:hAnsi="华文仿宋" w:eastAsia="华文仿宋" w:cs="Times New Roman"/>
                <w:szCs w:val="24"/>
              </w:rPr>
            </w:pPr>
            <w:r>
              <w:rPr>
                <w:rFonts w:ascii="华文仿宋" w:hAnsi="华文仿宋" w:eastAsia="华文仿宋" w:cs="Times New Roman"/>
                <w:b/>
                <w:bCs/>
                <w:szCs w:val="24"/>
              </w:rPr>
              <w:t>学时</w:t>
            </w:r>
          </w:p>
        </w:tc>
        <w:tc>
          <w:tcPr>
            <w:tcW w:w="1435" w:type="dxa"/>
            <w:vAlign w:val="center"/>
          </w:tcPr>
          <w:p>
            <w:pPr>
              <w:widowControl/>
              <w:autoSpaceDE w:val="0"/>
              <w:autoSpaceDN w:val="0"/>
              <w:spacing w:before="40" w:after="40"/>
              <w:ind w:left="630" w:leftChars="200" w:hanging="210" w:hangingChars="100"/>
              <w:textAlignment w:val="bottom"/>
              <w:rPr>
                <w:rFonts w:ascii="华文仿宋" w:hAnsi="华文仿宋" w:eastAsia="华文仿宋" w:cs="Times New Roman"/>
                <w:b/>
                <w:bCs/>
                <w:szCs w:val="24"/>
              </w:rPr>
            </w:pPr>
          </w:p>
        </w:tc>
        <w:tc>
          <w:tcPr>
            <w:tcW w:w="792" w:type="dxa"/>
            <w:vAlign w:val="center"/>
          </w:tcPr>
          <w:p>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p>
        </w:tc>
        <w:tc>
          <w:tcPr>
            <w:tcW w:w="1861"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申报类别</w:t>
            </w:r>
          </w:p>
        </w:tc>
        <w:tc>
          <w:tcPr>
            <w:tcW w:w="6734" w:type="dxa"/>
            <w:gridSpan w:val="5"/>
            <w:vAlign w:val="center"/>
          </w:tcPr>
          <w:p>
            <w:pPr>
              <w:bidi w:val="0"/>
              <w:rPr>
                <w:rFonts w:ascii="华文仿宋" w:hAnsi="华文仿宋" w:eastAsia="华文仿宋" w:cs="Times New Roman"/>
                <w:szCs w:val="24"/>
              </w:rPr>
            </w:pPr>
            <w:sdt>
              <w:sdtPr>
                <w:rPr>
                  <w:rFonts w:hint="eastAsia" w:ascii="华文仿宋" w:hAnsi="华文仿宋" w:eastAsia="华文仿宋" w:cs="Times New Roman"/>
                  <w:szCs w:val="24"/>
                </w:rPr>
                <w:id w:val="134228070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数字课程 </w:t>
            </w:r>
            <w:sdt>
              <w:sdtPr>
                <w:rPr>
                  <w:rFonts w:hint="eastAsia" w:ascii="华文仿宋" w:hAnsi="华文仿宋" w:eastAsia="华文仿宋" w:cs="Times New Roman"/>
                  <w:szCs w:val="24"/>
                </w:rPr>
                <w:id w:val="134228070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知识图谱 </w:t>
            </w:r>
            <w:sdt>
              <w:sdtPr>
                <w:rPr>
                  <w:rFonts w:hint="eastAsia" w:ascii="华文仿宋" w:hAnsi="华文仿宋" w:eastAsia="华文仿宋" w:cs="Times New Roman"/>
                  <w:szCs w:val="24"/>
                </w:rPr>
                <w:id w:val="60470478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人工智能+课程</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99151948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产教融合</w:t>
            </w:r>
            <w:sdt>
              <w:sdtPr>
                <w:rPr>
                  <w:rFonts w:hint="eastAsia" w:ascii="华文仿宋" w:hAnsi="华文仿宋" w:eastAsia="华文仿宋" w:cs="Times New Roman"/>
                  <w:szCs w:val="24"/>
                </w:rPr>
                <w:id w:val="128084447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 社会实践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课程类型</w:t>
            </w:r>
          </w:p>
        </w:tc>
        <w:tc>
          <w:tcPr>
            <w:tcW w:w="6734" w:type="dxa"/>
            <w:gridSpan w:val="5"/>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通识教育课  </w:t>
            </w:r>
            <w:sdt>
              <w:sdtPr>
                <w:rPr>
                  <w:rFonts w:hint="eastAsia" w:ascii="华文仿宋" w:hAnsi="华文仿宋" w:eastAsia="华文仿宋" w:cs="Times New Roman"/>
                  <w:szCs w:val="24"/>
                </w:rPr>
                <w:id w:val="-128757944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 实验实践课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734" w:type="dxa"/>
            <w:gridSpan w:val="5"/>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必修课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授课类型</w:t>
            </w:r>
          </w:p>
        </w:tc>
        <w:tc>
          <w:tcPr>
            <w:tcW w:w="6734" w:type="dxa"/>
            <w:gridSpan w:val="5"/>
            <w:vAlign w:val="center"/>
          </w:tcPr>
          <w:p>
            <w:pPr>
              <w:widowControl/>
              <w:autoSpaceDE w:val="0"/>
              <w:autoSpaceDN w:val="0"/>
              <w:spacing w:before="40" w:after="40"/>
              <w:ind w:firstLine="420"/>
              <w:jc w:val="left"/>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szCs w:val="24"/>
                </w:rPr>
                <w:id w:val="973330772"/>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b w:val="0"/>
                <w:bCs w:val="0"/>
                <w:szCs w:val="24"/>
              </w:rPr>
              <w:t xml:space="preserve">在线课程  </w:t>
            </w:r>
            <w:sdt>
              <w:sdtPr>
                <w:rPr>
                  <w:rFonts w:hint="eastAsia" w:ascii="华文仿宋" w:hAnsi="华文仿宋" w:eastAsia="华文仿宋" w:cs="Times New Roman"/>
                  <w:b w:val="0"/>
                  <w:bCs w:val="0"/>
                  <w:szCs w:val="24"/>
                </w:rPr>
                <w:id w:val="-1030108352"/>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线下课程  </w:t>
            </w:r>
            <w:sdt>
              <w:sdtPr>
                <w:rPr>
                  <w:rFonts w:hint="eastAsia" w:ascii="华文仿宋" w:hAnsi="华文仿宋" w:eastAsia="华文仿宋" w:cs="Times New Roman"/>
                  <w:b w:val="0"/>
                  <w:bCs w:val="0"/>
                  <w:szCs w:val="24"/>
                </w:rPr>
                <w:id w:val="-107334630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线上线下混合式课程 </w:t>
            </w:r>
          </w:p>
          <w:p>
            <w:pPr>
              <w:widowControl/>
              <w:autoSpaceDE w:val="0"/>
              <w:autoSpaceDN w:val="0"/>
              <w:spacing w:before="40" w:after="40"/>
              <w:ind w:firstLine="420"/>
              <w:jc w:val="left"/>
              <w:textAlignment w:val="bottom"/>
              <w:rPr>
                <w:rFonts w:hint="eastAsia" w:ascii="华文仿宋" w:hAnsi="华文仿宋" w:eastAsia="华文仿宋" w:cs="Times New Roman"/>
                <w:b/>
                <w:bCs/>
                <w:szCs w:val="24"/>
                <w:lang w:eastAsia="zh-CN"/>
              </w:rPr>
            </w:pPr>
            <w:sdt>
              <w:sdtPr>
                <w:rPr>
                  <w:rFonts w:hint="eastAsia" w:ascii="华文仿宋" w:hAnsi="华文仿宋" w:eastAsia="华文仿宋" w:cs="Times New Roman"/>
                  <w:b w:val="0"/>
                  <w:bCs w:val="0"/>
                  <w:szCs w:val="24"/>
                </w:rPr>
                <w:id w:val="776838123"/>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社会实践课程  </w:t>
            </w:r>
            <w:sdt>
              <w:sdtPr>
                <w:rPr>
                  <w:rFonts w:hint="eastAsia" w:ascii="华文仿宋" w:hAnsi="华文仿宋" w:eastAsia="华文仿宋" w:cs="Times New Roman"/>
                  <w:b w:val="0"/>
                  <w:bCs w:val="0"/>
                  <w:szCs w:val="24"/>
                </w:rPr>
                <w:id w:val="-44624581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虚拟仿真实验教学课程  </w:t>
            </w:r>
            <w:sdt>
              <w:sdtPr>
                <w:rPr>
                  <w:rFonts w:hint="eastAsia" w:ascii="华文仿宋" w:hAnsi="华文仿宋" w:eastAsia="华文仿宋" w:cs="Times New Roman"/>
                  <w:b w:val="0"/>
                  <w:bCs w:val="0"/>
                  <w:szCs w:val="24"/>
                </w:rPr>
                <w:id w:val="45599076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全英</w:t>
            </w:r>
            <w:r>
              <w:rPr>
                <w:rFonts w:hint="eastAsia" w:ascii="华文仿宋" w:hAnsi="华文仿宋" w:eastAsia="华文仿宋" w:cs="Times New Roman"/>
                <w:b w:val="0"/>
                <w:bCs w:val="0"/>
                <w:szCs w:val="24"/>
                <w:lang w:val="en-US" w:eastAsia="zh-CN"/>
              </w:rPr>
              <w:t>文</w:t>
            </w:r>
            <w:r>
              <w:rPr>
                <w:rFonts w:hint="eastAsia" w:ascii="华文仿宋" w:hAnsi="华文仿宋" w:eastAsia="华文仿宋" w:cs="Times New Roman"/>
                <w:b w:val="0"/>
                <w:bCs w:val="0"/>
                <w:szCs w:val="24"/>
                <w:lang w:eastAsia="zh-CN"/>
              </w:rPr>
              <w:t>（</w:t>
            </w:r>
            <w:r>
              <w:rPr>
                <w:rFonts w:hint="eastAsia" w:ascii="华文仿宋" w:hAnsi="华文仿宋" w:eastAsia="华文仿宋" w:cs="Times New Roman"/>
                <w:b w:val="0"/>
                <w:bCs w:val="0"/>
                <w:szCs w:val="24"/>
                <w:lang w:val="en-US" w:eastAsia="zh-CN"/>
              </w:rPr>
              <w:t>双语）</w:t>
            </w:r>
            <w:r>
              <w:rPr>
                <w:rFonts w:hint="eastAsia" w:ascii="华文仿宋" w:hAnsi="华文仿宋" w:eastAsia="华文仿宋" w:cs="Times New Roman"/>
                <w:b w:val="0"/>
                <w:bCs w:val="0"/>
                <w:szCs w:val="24"/>
              </w:rPr>
              <w:t>课</w:t>
            </w:r>
            <w:r>
              <w:rPr>
                <w:rFonts w:hint="eastAsia" w:ascii="华文仿宋" w:hAnsi="华文仿宋" w:eastAsia="华文仿宋" w:cs="Times New Roman"/>
                <w:b w:val="0"/>
                <w:bCs w:val="0"/>
                <w:szCs w:val="24"/>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734" w:type="dxa"/>
            <w:gridSpan w:val="5"/>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734" w:type="dxa"/>
            <w:gridSpan w:val="5"/>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最近</w:t>
            </w:r>
            <w:r>
              <w:rPr>
                <w:rFonts w:hint="eastAsia" w:ascii="华文仿宋" w:hAnsi="华文仿宋" w:eastAsia="华文仿宋" w:cs="Times New Roman"/>
                <w:b/>
                <w:bCs/>
                <w:szCs w:val="24"/>
                <w:lang w:val="en-US" w:eastAsia="zh-CN"/>
              </w:rPr>
              <w:t>一</w:t>
            </w:r>
            <w:r>
              <w:rPr>
                <w:rFonts w:hint="eastAsia" w:ascii="华文仿宋" w:hAnsi="华文仿宋" w:eastAsia="华文仿宋" w:cs="Times New Roman"/>
                <w:b/>
                <w:bCs/>
                <w:szCs w:val="24"/>
              </w:rPr>
              <w:t>期开课时间</w:t>
            </w:r>
          </w:p>
        </w:tc>
        <w:tc>
          <w:tcPr>
            <w:tcW w:w="6734" w:type="dxa"/>
            <w:gridSpan w:val="5"/>
            <w:vAlign w:val="center"/>
          </w:tcPr>
          <w:p>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  月  日—  年  月  日</w:t>
            </w:r>
          </w:p>
          <w:p>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所属专业是否国家级一流本科专业建设点</w:t>
            </w:r>
          </w:p>
        </w:tc>
        <w:tc>
          <w:tcPr>
            <w:tcW w:w="1760" w:type="dxa"/>
            <w:vAlign w:val="center"/>
          </w:tcPr>
          <w:p>
            <w:pPr>
              <w:widowControl/>
              <w:autoSpaceDE w:val="0"/>
              <w:autoSpaceDN w:val="0"/>
              <w:spacing w:before="40" w:after="40"/>
              <w:ind w:firstLine="420"/>
              <w:jc w:val="both"/>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否</w:t>
            </w:r>
          </w:p>
        </w:tc>
        <w:tc>
          <w:tcPr>
            <w:tcW w:w="2321" w:type="dxa"/>
            <w:gridSpan w:val="2"/>
            <w:vAlign w:val="center"/>
          </w:tcPr>
          <w:p>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专业名称</w:t>
            </w:r>
          </w:p>
        </w:tc>
        <w:tc>
          <w:tcPr>
            <w:tcW w:w="2653" w:type="dxa"/>
            <w:gridSpan w:val="2"/>
            <w:vAlign w:val="center"/>
          </w:tcPr>
          <w:p>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pPr>
              <w:widowControl/>
              <w:autoSpaceDE w:val="0"/>
              <w:autoSpaceDN w:val="0"/>
              <w:spacing w:before="40" w:after="4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是否是国家级、</w:t>
            </w:r>
            <w:r>
              <w:rPr>
                <w:rFonts w:hint="eastAsia" w:ascii="华文仿宋" w:hAnsi="华文仿宋" w:eastAsia="华文仿宋" w:cs="Times New Roman"/>
                <w:b/>
                <w:bCs/>
                <w:szCs w:val="24"/>
                <w:lang w:val="en-US" w:eastAsia="zh-CN"/>
              </w:rPr>
              <w:t>省级</w:t>
            </w:r>
            <w:r>
              <w:rPr>
                <w:rFonts w:hint="eastAsia" w:ascii="华文仿宋" w:hAnsi="华文仿宋" w:eastAsia="华文仿宋" w:cs="Times New Roman"/>
                <w:b/>
                <w:bCs/>
                <w:szCs w:val="24"/>
              </w:rPr>
              <w:t>一流本科课程</w:t>
            </w:r>
          </w:p>
        </w:tc>
        <w:tc>
          <w:tcPr>
            <w:tcW w:w="4081"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是</w:t>
            </w:r>
          </w:p>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2653" w:type="dxa"/>
            <w:gridSpan w:val="2"/>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国家级一流本科课程名：</w:t>
            </w:r>
          </w:p>
          <w:p>
            <w:pPr>
              <w:widowControl/>
              <w:autoSpaceDE w:val="0"/>
              <w:autoSpaceDN w:val="0"/>
              <w:spacing w:before="40" w:after="40"/>
              <w:ind w:firstLine="420"/>
              <w:textAlignment w:val="bottom"/>
              <w:rPr>
                <w:rFonts w:hint="eastAsia" w:ascii="华文仿宋" w:hAnsi="华文仿宋" w:eastAsia="华文仿宋" w:cs="Times New Roman"/>
                <w:szCs w:val="24"/>
              </w:rPr>
            </w:pPr>
            <w:r>
              <w:rPr>
                <w:rFonts w:hint="eastAsia" w:ascii="华文仿宋" w:hAnsi="华文仿宋" w:eastAsia="华文仿宋" w:cs="Times New Roman"/>
                <w:szCs w:val="24"/>
              </w:rPr>
              <w:t>省级一流本科课程名：</w:t>
            </w:r>
          </w:p>
          <w:p>
            <w:pPr>
              <w:widowControl/>
              <w:autoSpaceDE w:val="0"/>
              <w:autoSpaceDN w:val="0"/>
              <w:spacing w:before="40" w:after="40"/>
              <w:ind w:firstLine="420"/>
              <w:textAlignment w:val="bottom"/>
              <w:rPr>
                <w:rFonts w:hint="eastAsia"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是否有立项在线课程</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6975584"/>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86054092"/>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4974" w:type="dxa"/>
            <w:gridSpan w:val="4"/>
            <w:vAlign w:val="center"/>
          </w:tcPr>
          <w:p>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上线地址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rPr>
            </w:pPr>
            <w:r>
              <w:rPr>
                <w:rFonts w:hint="eastAsia" w:ascii="华文仿宋" w:hAnsi="华文仿宋" w:eastAsia="华文仿宋" w:cs="Times New Roman"/>
                <w:b/>
                <w:bCs/>
                <w:szCs w:val="24"/>
              </w:rPr>
              <w:t>是否有立项数字教材</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49787503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97356195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4974" w:type="dxa"/>
            <w:gridSpan w:val="4"/>
            <w:vAlign w:val="center"/>
          </w:tcPr>
          <w:p>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出版信息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lang w:bidi="ar"/>
              </w:rPr>
            </w:pPr>
            <w:r>
              <w:rPr>
                <w:rFonts w:hint="eastAsia" w:ascii="华文仿宋" w:hAnsi="华文仿宋" w:eastAsia="华文仿宋" w:cs="Times New Roman"/>
                <w:b/>
                <w:bCs/>
                <w:szCs w:val="24"/>
                <w:lang w:bidi="ar"/>
              </w:rPr>
              <w:t>课程负责人最近</w:t>
            </w:r>
            <w:r>
              <w:rPr>
                <w:rFonts w:hint="eastAsia" w:ascii="华文仿宋" w:hAnsi="华文仿宋" w:eastAsia="华文仿宋" w:cs="Times New Roman"/>
                <w:b/>
                <w:bCs/>
                <w:szCs w:val="24"/>
                <w:lang w:val="en-US" w:eastAsia="zh-CN" w:bidi="ar"/>
              </w:rPr>
              <w:t>一</w:t>
            </w:r>
            <w:r>
              <w:rPr>
                <w:rFonts w:hint="eastAsia" w:ascii="华文仿宋" w:hAnsi="华文仿宋" w:eastAsia="华文仿宋" w:cs="Times New Roman"/>
                <w:b/>
                <w:bCs/>
                <w:szCs w:val="24"/>
                <w:lang w:bidi="ar"/>
              </w:rPr>
              <w:t>期</w:t>
            </w:r>
          </w:p>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lang w:bidi="ar"/>
              </w:rPr>
              <w:t>评教情况</w:t>
            </w:r>
          </w:p>
        </w:tc>
        <w:tc>
          <w:tcPr>
            <w:tcW w:w="6734" w:type="dxa"/>
            <w:gridSpan w:val="5"/>
          </w:tcPr>
          <w:p>
            <w:pPr>
              <w:widowControl/>
              <w:autoSpaceDE w:val="0"/>
              <w:autoSpaceDN w:val="0"/>
              <w:spacing w:before="40" w:after="40"/>
              <w:ind w:firstLine="420"/>
              <w:jc w:val="left"/>
              <w:textAlignment w:val="bottom"/>
              <w:rPr>
                <w:rFonts w:hint="eastAsia" w:ascii="华文仿宋" w:hAnsi="华文仿宋" w:eastAsia="华文仿宋" w:cs="Times New Roman"/>
                <w:szCs w:val="24"/>
                <w:lang w:val="en-US" w:eastAsia="zh-CN" w:bidi="ar"/>
              </w:rPr>
            </w:pPr>
            <w:r>
              <w:rPr>
                <w:rFonts w:hint="eastAsia" w:ascii="华文仿宋" w:hAnsi="华文仿宋" w:eastAsia="华文仿宋" w:cs="Times New Roman"/>
                <w:szCs w:val="24"/>
                <w:lang w:bidi="ar"/>
              </w:rPr>
              <w:t>例：</w:t>
            </w:r>
            <w:r>
              <w:rPr>
                <w:rFonts w:ascii="华文仿宋" w:hAnsi="华文仿宋" w:eastAsia="华文仿宋" w:cs="Times New Roman"/>
                <w:szCs w:val="24"/>
                <w:lang w:bidi="ar"/>
              </w:rPr>
              <w:t>2021-2022学年第一学期评教</w:t>
            </w:r>
            <w:r>
              <w:rPr>
                <w:rFonts w:hint="eastAsia" w:ascii="华文仿宋" w:hAnsi="华文仿宋" w:eastAsia="华文仿宋" w:cs="Times New Roman"/>
                <w:szCs w:val="24"/>
                <w:lang w:val="en-US" w:eastAsia="zh-CN" w:bidi="ar"/>
              </w:rPr>
              <w:t>优秀</w:t>
            </w:r>
          </w:p>
          <w:p>
            <w:pPr>
              <w:widowControl/>
              <w:autoSpaceDE w:val="0"/>
              <w:autoSpaceDN w:val="0"/>
              <w:spacing w:before="40" w:after="40"/>
              <w:ind w:firstLine="420"/>
              <w:jc w:val="left"/>
              <w:textAlignment w:val="bottom"/>
              <w:rPr>
                <w:rFonts w:ascii="华文仿宋" w:hAnsi="华文仿宋" w:eastAsia="华文仿宋" w:cs="Times New Roman"/>
                <w:szCs w:val="24"/>
                <w:lang w:bidi="ar"/>
              </w:rPr>
            </w:pPr>
            <w:r>
              <w:rPr>
                <w:rFonts w:hint="eastAsia" w:ascii="华文仿宋" w:hAnsi="华文仿宋" w:eastAsia="华文仿宋" w:cs="Times New Roman"/>
                <w:szCs w:val="24"/>
                <w:lang w:bidi="ar"/>
              </w:rPr>
              <w:t>○</w:t>
            </w:r>
            <w:r>
              <w:rPr>
                <w:rFonts w:ascii="华文仿宋" w:hAnsi="华文仿宋" w:eastAsia="华文仿宋" w:cs="Times New Roman"/>
                <w:szCs w:val="24"/>
                <w:lang w:bidi="ar"/>
              </w:rPr>
              <w:t xml:space="preserve">20xx-20xx学年第xx学期评教xx </w:t>
            </w:r>
          </w:p>
          <w:p>
            <w:pPr>
              <w:widowControl/>
              <w:autoSpaceDE w:val="0"/>
              <w:autoSpaceDN w:val="0"/>
              <w:spacing w:before="40" w:after="40"/>
              <w:ind w:firstLine="420"/>
              <w:jc w:val="left"/>
              <w:textAlignment w:val="bottom"/>
              <w:rPr>
                <w:rFonts w:ascii="华文仿宋" w:hAnsi="华文仿宋" w:eastAsia="华文仿宋" w:cs="Times New Roman"/>
                <w:b/>
                <w:bCs/>
                <w:szCs w:val="24"/>
              </w:rPr>
            </w:pPr>
          </w:p>
        </w:tc>
      </w:tr>
    </w:tbl>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ascii="黑体" w:hAnsi="宋体" w:eastAsia="黑体" w:cs="Times New Roman"/>
          <w:b/>
          <w:sz w:val="28"/>
          <w:szCs w:val="24"/>
        </w:rPr>
      </w:pPr>
      <w:r>
        <w:rPr>
          <w:rFonts w:hint="eastAsia" w:ascii="黑体" w:hAnsi="宋体" w:eastAsia="黑体" w:cs="Times New Roman"/>
          <w:b/>
          <w:sz w:val="28"/>
          <w:szCs w:val="24"/>
        </w:rPr>
        <w:t>二、课程团队情况（</w:t>
      </w:r>
      <w:r>
        <w:rPr>
          <w:rFonts w:hint="eastAsia" w:ascii="仿宋_GB2312" w:hAnsi="仿宋_GB2312" w:eastAsia="仿宋_GB2312" w:cs="仿宋_GB2312"/>
          <w:color w:val="000000"/>
          <w:kern w:val="0"/>
          <w:sz w:val="24"/>
          <w:szCs w:val="20"/>
        </w:rPr>
        <w:t>序号</w:t>
      </w:r>
      <w:r>
        <w:rPr>
          <w:rFonts w:eastAsia="仿宋_GB2312"/>
          <w:color w:val="000000"/>
          <w:kern w:val="0"/>
          <w:sz w:val="24"/>
          <w:szCs w:val="20"/>
        </w:rPr>
        <w:t>1为课程负责人，课程负责人及团队其他主要成员总人数限5人之内</w:t>
      </w:r>
      <w:r>
        <w:rPr>
          <w:rFonts w:hint="eastAsia" w:ascii="黑体" w:hAnsi="宋体" w:eastAsia="黑体" w:cs="Times New Roman"/>
          <w:b/>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邮箱</w:t>
            </w:r>
          </w:p>
        </w:tc>
        <w:tc>
          <w:tcPr>
            <w:tcW w:w="2324"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pPr>
              <w:widowControl/>
              <w:autoSpaceDE w:val="0"/>
              <w:autoSpaceDN w:val="0"/>
              <w:spacing w:before="40" w:after="4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278" w:type="dxa"/>
            <w:gridSpan w:val="5"/>
          </w:tcPr>
          <w:p>
            <w:pPr>
              <w:widowControl/>
              <w:autoSpaceDE w:val="0"/>
              <w:autoSpaceDN w:val="0"/>
              <w:spacing w:before="40" w:after="40"/>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w:t>
            </w:r>
            <w:r>
              <w:rPr>
                <w:rFonts w:hint="eastAsia" w:ascii="华文仿宋" w:hAnsi="华文仿宋" w:eastAsia="华文仿宋" w:cs="Times New Roman"/>
                <w:b/>
                <w:szCs w:val="21"/>
                <w:lang w:val="en-US" w:eastAsia="zh-CN"/>
              </w:rPr>
              <w:t>三</w:t>
            </w:r>
            <w:r>
              <w:rPr>
                <w:rFonts w:hint="eastAsia" w:ascii="华文仿宋" w:hAnsi="华文仿宋" w:eastAsia="华文仿宋" w:cs="Times New Roman"/>
                <w:b/>
                <w:szCs w:val="21"/>
              </w:rPr>
              <w:t>年教学研究与改革（教学改革项目、教学论文）</w:t>
            </w: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w:t>
            </w:r>
            <w:r>
              <w:rPr>
                <w:rFonts w:hint="eastAsia" w:ascii="华文仿宋" w:hAnsi="华文仿宋" w:eastAsia="华文仿宋" w:cs="Times New Roman"/>
                <w:b/>
                <w:szCs w:val="21"/>
                <w:lang w:val="en-US" w:eastAsia="zh-CN"/>
              </w:rPr>
              <w:t>三</w:t>
            </w:r>
            <w:r>
              <w:rPr>
                <w:rFonts w:hint="eastAsia" w:ascii="华文仿宋" w:hAnsi="华文仿宋" w:eastAsia="华文仿宋" w:cs="Times New Roman"/>
                <w:b/>
                <w:szCs w:val="21"/>
              </w:rPr>
              <w:t>年教学奖励（课程、教材、教学成果、教学大赛等获奖）</w:t>
            </w: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pPr>
        <w:spacing w:line="480" w:lineRule="auto"/>
        <w:ind w:right="206" w:rightChars="98" w:firstLine="562"/>
        <w:rPr>
          <w:rFonts w:hint="eastAsia" w:ascii="黑体" w:hAnsi="宋体" w:eastAsia="黑体" w:cs="Times New Roman"/>
          <w:b/>
          <w:sz w:val="28"/>
          <w:szCs w:val="24"/>
        </w:rPr>
      </w:pPr>
      <w:bookmarkStart w:id="0" w:name="_GoBack"/>
      <w:bookmarkEnd w:id="0"/>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firstLine="562"/>
        <w:rPr>
          <w:rFonts w:hint="eastAsia" w:ascii="黑体" w:hAnsi="宋体" w:eastAsia="黑体" w:cs="Times New Roman"/>
          <w:b/>
          <w:sz w:val="28"/>
          <w:szCs w:val="24"/>
        </w:rPr>
      </w:pPr>
    </w:p>
    <w:p>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（在“在线课程、数字教材、人工智能+、产教融合、社会实践”等方面的建设基础）</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16" w:hRule="atLeast"/>
          <w:jc w:val="center"/>
        </w:trPr>
        <w:tc>
          <w:tcPr>
            <w:tcW w:w="8984" w:type="dxa"/>
          </w:tcPr>
          <w:p>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（具体描述在教育数字化背景下，结合国家经济社会发展需求和专业人才培养要求；课程大纲另附）</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hint="eastAsia" w:ascii="华文仿宋" w:hAnsi="华文仿宋" w:eastAsia="华文仿宋" w:cs="Times New Roman"/>
                <w:b/>
                <w:bCs/>
                <w:sz w:val="24"/>
                <w:szCs w:val="24"/>
              </w:rPr>
            </w:pPr>
          </w:p>
          <w:p>
            <w:pPr>
              <w:autoSpaceDE w:val="0"/>
              <w:autoSpaceDN w:val="0"/>
              <w:spacing w:before="40" w:after="40"/>
              <w:textAlignment w:val="bottom"/>
              <w:rPr>
                <w:rFonts w:hint="eastAsia" w:ascii="华文仿宋" w:hAnsi="华文仿宋" w:eastAsia="华文仿宋" w:cs="Times New Roman"/>
                <w:b/>
                <w:bCs/>
                <w:sz w:val="24"/>
                <w:szCs w:val="24"/>
              </w:rPr>
            </w:pPr>
          </w:p>
          <w:p>
            <w:pPr>
              <w:autoSpaceDE w:val="0"/>
              <w:autoSpaceDN w:val="0"/>
              <w:spacing w:before="40" w:after="40"/>
              <w:textAlignment w:val="bottom"/>
              <w:rPr>
                <w:rFonts w:hint="eastAsia"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Cs/>
                <w:sz w:val="24"/>
                <w:szCs w:val="24"/>
              </w:rPr>
              <w:t>（具体描述基于数智课程构建的“素质-能力-知识”体系结构、教学章节设计、教学资源等方面的安排）</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pPr>
              <w:autoSpaceDE w:val="0"/>
              <w:autoSpaceDN w:val="0"/>
              <w:spacing w:before="40" w:after="40"/>
              <w:textAlignment w:val="bottom"/>
              <w:rPr>
                <w:rFonts w:ascii="华文仿宋" w:hAnsi="华文仿宋" w:eastAsia="华文仿宋" w:cs="Times New Roman"/>
                <w:b/>
                <w:bCs/>
                <w:sz w:val="24"/>
                <w:szCs w:val="24"/>
              </w:rPr>
            </w:pPr>
            <w:r>
              <w:rPr>
                <w:rFonts w:ascii="华文仿宋" w:hAnsi="华文仿宋" w:eastAsia="华文仿宋" w:cs="Times New Roman"/>
                <w:b/>
                <w:bCs/>
                <w:sz w:val="24"/>
                <w:szCs w:val="24"/>
              </w:rPr>
              <w:t>4</w:t>
            </w:r>
            <w:r>
              <w:rPr>
                <w:rFonts w:hint="eastAsia" w:ascii="华文仿宋" w:hAnsi="华文仿宋" w:eastAsia="华文仿宋" w:cs="Times New Roman"/>
                <w:b/>
                <w:bCs/>
                <w:sz w:val="24"/>
                <w:szCs w:val="24"/>
              </w:rPr>
              <w:t>、建设进度安排</w:t>
            </w: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pPr>
              <w:numPr>
                <w:ilvl w:val="0"/>
                <w:numId w:val="1"/>
              </w:num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tc>
      </w:tr>
    </w:tbl>
    <w:p>
      <w:pPr>
        <w:spacing w:line="480" w:lineRule="auto"/>
        <w:ind w:right="206" w:rightChars="98"/>
        <w:rPr>
          <w:rFonts w:hint="eastAsia" w:ascii="黑体" w:hAnsi="宋体" w:eastAsia="黑体" w:cs="Times New Roman"/>
          <w:b/>
          <w:bCs/>
          <w:sz w:val="28"/>
          <w:szCs w:val="24"/>
        </w:rPr>
      </w:pPr>
    </w:p>
    <w:p>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pPr>
              <w:widowControl/>
              <w:spacing w:line="360" w:lineRule="auto"/>
              <w:ind w:firstLine="480" w:firstLineChars="200"/>
              <w:jc w:val="left"/>
              <w:rPr>
                <w:rFonts w:ascii="华文仿宋" w:hAnsi="华文仿宋" w:eastAsia="华文仿宋" w:cs="Times New Roman"/>
                <w:b/>
                <w:szCs w:val="21"/>
              </w:rPr>
            </w:pPr>
            <w:r>
              <w:rPr>
                <w:rFonts w:hint="eastAsia" w:ascii="华文仿宋" w:hAnsi="华文仿宋" w:eastAsia="华文仿宋" w:cs="宋体"/>
                <w:sz w:val="24"/>
                <w:szCs w:val="24"/>
              </w:rPr>
              <w:t>3.如获准，本人承诺遵守学术规范，恪守诚信，扎实开展课程建设工作，取得预期成果。</w:t>
            </w:r>
          </w:p>
          <w:p>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rPr>
              <w:t>4</w:t>
            </w:r>
            <w:r>
              <w:rPr>
                <w:rFonts w:ascii="华文仿宋" w:hAnsi="华文仿宋" w:eastAsia="华文仿宋" w:cs="Times New Roman"/>
                <w:sz w:val="24"/>
                <w:szCs w:val="24"/>
              </w:rPr>
              <w:t>年   月   日</w:t>
            </w:r>
          </w:p>
        </w:tc>
      </w:tr>
    </w:tbl>
    <w:p>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pPr>
              <w:widowControl/>
              <w:rPr>
                <w:rFonts w:ascii="华文仿宋" w:hAnsi="华文仿宋" w:eastAsia="华文仿宋" w:cs="宋体"/>
                <w:color w:val="000000"/>
                <w:kern w:val="0"/>
                <w:sz w:val="24"/>
                <w:szCs w:val="24"/>
                <w:lang w:bidi="ar"/>
              </w:rPr>
            </w:pPr>
          </w:p>
          <w:p>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2024年   月   日</w:t>
            </w:r>
          </w:p>
        </w:tc>
      </w:tr>
    </w:tbl>
    <w:p>
      <w:pPr>
        <w:spacing w:line="480" w:lineRule="auto"/>
        <w:ind w:right="206" w:rightChars="98"/>
      </w:pPr>
    </w:p>
    <w:sectPr>
      <w:headerReference r:id="rId3" w:type="default"/>
      <w:footerReference r:id="rId4"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6603"/>
    <w:multiLevelType w:val="singleLevel"/>
    <w:tmpl w:val="237E66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2ZDFmZDU0MTA5Mzg5ZTk2ZTIxNDc1MTRlNzU1MzYifQ=="/>
  </w:docVars>
  <w:rsids>
    <w:rsidRoot w:val="00821206"/>
    <w:rsid w:val="000677CF"/>
    <w:rsid w:val="00147887"/>
    <w:rsid w:val="001C0AF4"/>
    <w:rsid w:val="002260EE"/>
    <w:rsid w:val="0024673E"/>
    <w:rsid w:val="00273FAC"/>
    <w:rsid w:val="00572BED"/>
    <w:rsid w:val="00574AEE"/>
    <w:rsid w:val="00671DA9"/>
    <w:rsid w:val="00821206"/>
    <w:rsid w:val="008B32A5"/>
    <w:rsid w:val="00B20370"/>
    <w:rsid w:val="00C936A0"/>
    <w:rsid w:val="00C94F73"/>
    <w:rsid w:val="00DF75D5"/>
    <w:rsid w:val="00E956B4"/>
    <w:rsid w:val="00EC77BD"/>
    <w:rsid w:val="00F33EBA"/>
    <w:rsid w:val="03B9254D"/>
    <w:rsid w:val="05BB4307"/>
    <w:rsid w:val="087D029E"/>
    <w:rsid w:val="0B487A2D"/>
    <w:rsid w:val="11875EFD"/>
    <w:rsid w:val="23312B49"/>
    <w:rsid w:val="2A951875"/>
    <w:rsid w:val="31DD3AEE"/>
    <w:rsid w:val="45833F29"/>
    <w:rsid w:val="6734019C"/>
    <w:rsid w:val="68522FBA"/>
    <w:rsid w:val="6AE5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Words>
  <Characters>1420</Characters>
  <Lines>11</Lines>
  <Paragraphs>3</Paragraphs>
  <TotalTime>45</TotalTime>
  <ScaleCrop>false</ScaleCrop>
  <LinksUpToDate>false</LinksUpToDate>
  <CharactersWithSpaces>1666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杜文娟</cp:lastModifiedBy>
  <dcterms:modified xsi:type="dcterms:W3CDTF">2024-04-03T00:30:10Z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1E5897EB8DCF496D93F3D30AC226D434_13</vt:lpwstr>
  </property>
</Properties>
</file>