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5C03A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color w:val="auto"/>
          <w:sz w:val="44"/>
          <w:szCs w:val="44"/>
          <w:lang w:val="en-US" w:eastAsia="zh-CN"/>
        </w:rPr>
        <w:t>马克思主义学院2024-2025学年上学期普通 本科学生转专业工作方案</w:t>
      </w:r>
    </w:p>
    <w:p w14:paraId="4032EE05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auto"/>
          <w:sz w:val="32"/>
          <w:szCs w:val="32"/>
        </w:rPr>
      </w:pPr>
    </w:p>
    <w:p w14:paraId="05CF046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根据学校《关于2024-2025学年上学期普通本科学生转专业工作安排的通知》的精神，现制定我院2024级学生转专业工作方案，具体如下：</w:t>
      </w:r>
    </w:p>
    <w:p w14:paraId="4FD43B4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一、转专业工作小组成员</w:t>
      </w:r>
    </w:p>
    <w:p w14:paraId="5B2B5CB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组长：金殿中 黄红发</w:t>
      </w:r>
    </w:p>
    <w:p w14:paraId="58D3BF8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成员：李  佳 刘  雯 蔡志荣  樊 勇</w:t>
      </w:r>
    </w:p>
    <w:p w14:paraId="0F5D08A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秘书：尚  峰 黄金金</w:t>
      </w:r>
      <w:bookmarkStart w:id="0" w:name="_GoBack"/>
      <w:bookmarkEnd w:id="0"/>
    </w:p>
    <w:p w14:paraId="5DD4356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二、转专业对象及条件</w:t>
      </w:r>
    </w:p>
    <w:p w14:paraId="049B3D6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符合学校教务处《关于2024-2025学年上学期普通本科学生转专业工作安排的通知》中规定申请转专业对象及条件要求。</w:t>
      </w:r>
    </w:p>
    <w:p w14:paraId="100EF37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 w14:paraId="2AF31C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申请转入思想政治教育专业的学生，必须参加学院组织的转专业考核，考核采取笔试＋面试形式进行。其中：笔试40%+面试60%。</w:t>
      </w:r>
    </w:p>
    <w:p w14:paraId="7ED88C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 w14:paraId="177EC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（一）笔试内容：时事政治。闭卷，考试时长见试卷，总分100分。</w:t>
      </w:r>
    </w:p>
    <w:p w14:paraId="7436CA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（二）面试内容：</w:t>
      </w:r>
    </w:p>
    <w:p w14:paraId="204B6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1.学生陈述(高考情况，在原专业的学习、学习基础、主要优势等情况，申请转入我院的目的、志向，其他特长和能力等)；</w:t>
      </w:r>
    </w:p>
    <w:p w14:paraId="7DDFF5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 w14:paraId="48369B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面试总分100分，面试总时间不低于5分钟，不超过8分钟，其中个人陈述不超过3分钟。除特长、优势的佐证材料外其他任何材料不得带入考场。</w:t>
      </w:r>
    </w:p>
    <w:p w14:paraId="68E36B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 w14:paraId="3E6E10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按照公开、公平、公正、择优录取的原则，学院依据转专业考核综合成绩从高到低进行排序，确定拟录取名单，提交教务处审查后公示。</w:t>
      </w:r>
    </w:p>
    <w:p w14:paraId="67DA322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 w14:paraId="7D6645A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按照教务处《关于2024-2025学年上学期普通本科学生转专业工作安排的通知》办理程序及时间安排进行。</w:t>
      </w:r>
    </w:p>
    <w:p w14:paraId="5F5EE36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3" w:firstLineChars="200"/>
        <w:jc w:val="both"/>
        <w:textAlignment w:val="auto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 w14:paraId="5A5AACF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Calibri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027- 52104862  </w:t>
      </w:r>
    </w:p>
    <w:p w14:paraId="22E5DD9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2号教学楼2楼教研办</w:t>
      </w:r>
    </w:p>
    <w:p w14:paraId="4F63C3A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</w:t>
      </w:r>
    </w:p>
    <w:p w14:paraId="0698DC7A"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</w:p>
    <w:p w14:paraId="2B781F9E">
      <w:pPr>
        <w:keepNext w:val="0"/>
        <w:keepLines w:val="0"/>
        <w:widowControl w:val="0"/>
        <w:suppressLineNumbers w:val="0"/>
        <w:wordWrap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马克思主义学院                 </w:t>
      </w:r>
    </w:p>
    <w:p w14:paraId="005F96D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2024年11月25日</w:t>
      </w: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1243DAA-7F3D-4FEF-87D2-0A6EFFC5D32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14F6B2A-6CDC-4C4E-9617-F0578E9582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35A9B65-05B3-458F-AC59-B0EC5AD6C3B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4EFC96A8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94D1923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3A239E98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6F4C7108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kZDJlMzc4NDY1NmMyZTUxODg5OTg5OTc4ZmM3ODQ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38F464C"/>
    <w:rsid w:val="04047A6A"/>
    <w:rsid w:val="055C132D"/>
    <w:rsid w:val="06897EFF"/>
    <w:rsid w:val="069B6235"/>
    <w:rsid w:val="0A03596B"/>
    <w:rsid w:val="0F2263D9"/>
    <w:rsid w:val="0F4F74EB"/>
    <w:rsid w:val="110C00AB"/>
    <w:rsid w:val="116663D7"/>
    <w:rsid w:val="116971D2"/>
    <w:rsid w:val="119E3AF1"/>
    <w:rsid w:val="13E718C7"/>
    <w:rsid w:val="15564B11"/>
    <w:rsid w:val="197E3621"/>
    <w:rsid w:val="1D20418D"/>
    <w:rsid w:val="1FC20907"/>
    <w:rsid w:val="20266752"/>
    <w:rsid w:val="20823EE5"/>
    <w:rsid w:val="215951FA"/>
    <w:rsid w:val="28DF567B"/>
    <w:rsid w:val="29896B4B"/>
    <w:rsid w:val="2E076BE8"/>
    <w:rsid w:val="2E371BDB"/>
    <w:rsid w:val="2EE3707D"/>
    <w:rsid w:val="341E1EB3"/>
    <w:rsid w:val="359C7A8E"/>
    <w:rsid w:val="37333023"/>
    <w:rsid w:val="39EF096F"/>
    <w:rsid w:val="3C2E690F"/>
    <w:rsid w:val="40EE1089"/>
    <w:rsid w:val="41225A14"/>
    <w:rsid w:val="415C110E"/>
    <w:rsid w:val="44FB470B"/>
    <w:rsid w:val="45A04AC7"/>
    <w:rsid w:val="45AE6370"/>
    <w:rsid w:val="512603A5"/>
    <w:rsid w:val="54FF20FA"/>
    <w:rsid w:val="57415259"/>
    <w:rsid w:val="57BD7351"/>
    <w:rsid w:val="58E622AF"/>
    <w:rsid w:val="597F73EB"/>
    <w:rsid w:val="5E916AC6"/>
    <w:rsid w:val="5EA913CF"/>
    <w:rsid w:val="5EF95229"/>
    <w:rsid w:val="651537DC"/>
    <w:rsid w:val="65AA232D"/>
    <w:rsid w:val="66C43673"/>
    <w:rsid w:val="6759214B"/>
    <w:rsid w:val="692E0156"/>
    <w:rsid w:val="69BE7A8D"/>
    <w:rsid w:val="6BB97D35"/>
    <w:rsid w:val="6DCC3677"/>
    <w:rsid w:val="6E2534C7"/>
    <w:rsid w:val="71904242"/>
    <w:rsid w:val="721158F9"/>
    <w:rsid w:val="73160D22"/>
    <w:rsid w:val="768F54C5"/>
    <w:rsid w:val="7CE254FF"/>
    <w:rsid w:val="7DA33C26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620</Words>
  <Characters>681</Characters>
  <Lines>4</Lines>
  <Paragraphs>1</Paragraphs>
  <TotalTime>38</TotalTime>
  <ScaleCrop>false</ScaleCrop>
  <LinksUpToDate>false</LinksUpToDate>
  <CharactersWithSpaces>796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2024-11-06T02:46:00Z</cp:lastPrinted>
  <dcterms:modified xsi:type="dcterms:W3CDTF">2024-12-02T00:04:26Z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71F75EF88D4542D3885E0E875C33B461_13</vt:lpwstr>
  </property>
</Properties>
</file>