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4B4B4B"/>
          <w:spacing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4B4B4B"/>
          <w:spacing w:val="0"/>
          <w:sz w:val="30"/>
          <w:szCs w:val="30"/>
          <w:shd w:val="clear" w:color="auto" w:fill="FFFFFF"/>
          <w:lang w:eastAsia="zh-CN"/>
        </w:rPr>
        <w:t>附件2</w:t>
      </w:r>
    </w:p>
    <w:p>
      <w:pPr>
        <w:pStyle w:val="3"/>
        <w:jc w:val="center"/>
        <w:rPr>
          <w:rFonts w:hint="eastAsia" w:ascii="黑体" w:hAnsi="黑体" w:eastAsia="黑体" w:cs="黑体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auto"/>
          <w:kern w:val="2"/>
          <w:sz w:val="32"/>
          <w:szCs w:val="32"/>
          <w:lang w:val="en-US" w:eastAsia="zh-CN" w:bidi="ar-SA"/>
        </w:rPr>
        <w:t>湖北第二师范学院课程思政教学案例汇总表</w:t>
      </w:r>
    </w:p>
    <w:p>
      <w:pPr>
        <w:ind w:firstLine="280" w:firstLineChars="100"/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学院</w:t>
      </w:r>
      <w:r>
        <w:rPr>
          <w:rFonts w:hint="eastAsia"/>
          <w:sz w:val="28"/>
          <w:szCs w:val="28"/>
        </w:rPr>
        <w:t xml:space="preserve">（公章）：               </w:t>
      </w:r>
      <w:r>
        <w:rPr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</w:t>
      </w:r>
      <w:r>
        <w:rPr>
          <w:rFonts w:hint="eastAsia"/>
          <w:sz w:val="28"/>
          <w:szCs w:val="28"/>
        </w:rPr>
        <w:t>日期：      年     月     日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3406"/>
        <w:gridCol w:w="2112"/>
        <w:gridCol w:w="1513"/>
        <w:gridCol w:w="3787"/>
        <w:gridCol w:w="2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406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课程思政案例名称</w:t>
            </w:r>
          </w:p>
        </w:tc>
        <w:tc>
          <w:tcPr>
            <w:tcW w:w="2112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所属课程</w:t>
            </w:r>
          </w:p>
        </w:tc>
        <w:tc>
          <w:tcPr>
            <w:tcW w:w="151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负责人</w:t>
            </w:r>
          </w:p>
        </w:tc>
        <w:tc>
          <w:tcPr>
            <w:tcW w:w="3787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政治性、思想性、科学性和规范性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等审查情况</w:t>
            </w:r>
          </w:p>
        </w:tc>
        <w:tc>
          <w:tcPr>
            <w:tcW w:w="2081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406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112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787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081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406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112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787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081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406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112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787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081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406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112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787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081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406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112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787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081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</w:tbl>
    <w:p/>
    <w:p>
      <w:pPr>
        <w:rPr>
          <w:rFonts w:hint="eastAsia" w:eastAsia="宋体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院长签字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  <w:lang w:eastAsia="zh-CN"/>
        </w:rPr>
        <w:t>：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lMGJjZjQ0ZWJiYzI1MWU4ZjI1YmNiZGU1ZmE0MmQifQ=="/>
  </w:docVars>
  <w:rsids>
    <w:rsidRoot w:val="7B9844A6"/>
    <w:rsid w:val="7B98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2025-01-19T02:41:00Z</dcterms:created>
  <dc:creator>麦子</dc:creator>
  <cp:lastModifiedBy>麦子</cp:lastModifiedBy>
  <dcterms:modified xsi:type="dcterms:W3CDTF">2025-01-19T02:42:46Z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2BCDD7A90A144B3683AD2F2FF05A7D58_11</vt:lpwstr>
  </property>
</Properties>
</file>