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0B4D">
      <w:pPr>
        <w:spacing w:line="480" w:lineRule="auto"/>
        <w:ind w:right="28"/>
        <w:jc w:val="left"/>
        <w:rPr>
          <w:rFonts w:hint="eastAsia" w:ascii="黑体" w:hAnsi="黑体" w:eastAsia="黑体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kern w:val="0"/>
          <w:sz w:val="28"/>
          <w:szCs w:val="28"/>
          <w:lang w:val="en-US" w:eastAsia="zh-CN"/>
        </w:rPr>
        <w:t>附件1：</w:t>
      </w:r>
    </w:p>
    <w:p w14:paraId="6C06E531"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 w14:paraId="725463E0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2539CFF7">
      <w:pPr>
        <w:spacing w:line="520" w:lineRule="exact"/>
        <w:ind w:right="26"/>
        <w:jc w:val="center"/>
        <w:rPr>
          <w:rFonts w:hint="default" w:ascii="黑体" w:hAnsi="黑体" w:eastAsia="方正小标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_GBK" w:eastAsia="方正小标宋简体"/>
          <w:b/>
          <w:bCs/>
          <w:kern w:val="0"/>
          <w:sz w:val="44"/>
          <w:szCs w:val="44"/>
          <w:lang w:val="en-US" w:eastAsia="zh-CN"/>
        </w:rPr>
        <w:t>湖北第二师范学院</w:t>
      </w:r>
      <w:r>
        <w:rPr>
          <w:rFonts w:hint="eastAsia" w:ascii="方正小标宋简体" w:hAnsi="方正小标宋_GBK" w:eastAsia="方正小标宋简体" w:cs="Times New Roman"/>
          <w:b/>
          <w:bCs/>
          <w:kern w:val="0"/>
          <w:sz w:val="44"/>
          <w:szCs w:val="44"/>
        </w:rPr>
        <w:t>混合式课程</w:t>
      </w:r>
      <w:r>
        <w:rPr>
          <w:rFonts w:hint="eastAsia" w:ascii="方正小标宋简体" w:hAnsi="方正小标宋_GBK" w:eastAsia="方正小标宋简体" w:cs="Times New Roman"/>
          <w:b/>
          <w:bCs/>
          <w:kern w:val="0"/>
          <w:sz w:val="44"/>
          <w:szCs w:val="44"/>
          <w:lang w:val="en-US" w:eastAsia="zh-CN"/>
        </w:rPr>
        <w:t>申报书</w:t>
      </w:r>
    </w:p>
    <w:p w14:paraId="4F5F3850">
      <w:pPr>
        <w:spacing w:line="520" w:lineRule="exact"/>
        <w:ind w:right="26"/>
        <w:jc w:val="both"/>
        <w:rPr>
          <w:rFonts w:ascii="黑体" w:hAnsi="黑体" w:eastAsia="黑体" w:cs="Times New Roman"/>
          <w:sz w:val="32"/>
          <w:szCs w:val="32"/>
        </w:rPr>
      </w:pPr>
    </w:p>
    <w:p w14:paraId="6016410F">
      <w:pPr>
        <w:spacing w:line="520" w:lineRule="exact"/>
        <w:ind w:right="26"/>
        <w:jc w:val="both"/>
        <w:rPr>
          <w:rFonts w:ascii="黑体" w:hAnsi="黑体" w:eastAsia="黑体" w:cs="Times New Roman"/>
          <w:sz w:val="32"/>
          <w:szCs w:val="32"/>
        </w:rPr>
      </w:pPr>
    </w:p>
    <w:p w14:paraId="4B0E9BE0">
      <w:pPr>
        <w:spacing w:line="520" w:lineRule="exact"/>
        <w:ind w:right="26"/>
        <w:jc w:val="both"/>
        <w:rPr>
          <w:rFonts w:ascii="黑体" w:hAnsi="黑体" w:eastAsia="黑体" w:cs="Times New Roman"/>
          <w:sz w:val="32"/>
          <w:szCs w:val="32"/>
        </w:rPr>
      </w:pPr>
    </w:p>
    <w:p w14:paraId="616BD1A5">
      <w:pPr>
        <w:spacing w:line="520" w:lineRule="exact"/>
        <w:ind w:right="26"/>
        <w:jc w:val="both"/>
        <w:rPr>
          <w:rFonts w:ascii="黑体" w:hAnsi="黑体" w:eastAsia="黑体" w:cs="Times New Roman"/>
          <w:sz w:val="32"/>
          <w:szCs w:val="32"/>
        </w:rPr>
      </w:pPr>
    </w:p>
    <w:p w14:paraId="7E6BF242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 w14:paraId="00A4E41C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2B745E81">
      <w:pPr>
        <w:spacing w:line="56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321FD1E5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 w14:paraId="0077416D">
      <w:pPr>
        <w:spacing w:line="56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711FF9F6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 w14:paraId="7DAAFCE3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</w:p>
    <w:p w14:paraId="73DB9D88">
      <w:pPr>
        <w:spacing w:line="600" w:lineRule="exact"/>
        <w:ind w:right="28" w:firstLine="1280" w:firstLineChars="400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ascii="黑体" w:hAnsi="黑体" w:eastAsia="黑体"/>
          <w:sz w:val="32"/>
          <w:szCs w:val="36"/>
        </w:rPr>
        <w:t>推荐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学院</w:t>
      </w:r>
      <w:r>
        <w:rPr>
          <w:rFonts w:hint="eastAsia" w:ascii="黑体" w:hAnsi="黑体" w:eastAsia="黑体"/>
          <w:sz w:val="32"/>
          <w:szCs w:val="36"/>
        </w:rPr>
        <w:t>：</w:t>
      </w:r>
    </w:p>
    <w:p w14:paraId="65A67583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63585133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 w14:paraId="25DC2B62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4928B6B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4FF6D64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50FDD033">
      <w:pPr>
        <w:snapToGrid w:val="0"/>
        <w:spacing w:line="240" w:lineRule="atLeast"/>
        <w:ind w:firstLine="539"/>
        <w:jc w:val="center"/>
        <w:rPr>
          <w:rFonts w:ascii="黑体" w:hAnsi="黑体" w:eastAsia="黑体"/>
          <w:b/>
          <w:bCs/>
          <w:sz w:val="32"/>
          <w:szCs w:val="32"/>
        </w:rPr>
      </w:pPr>
    </w:p>
    <w:p w14:paraId="65418480">
      <w:pPr>
        <w:snapToGrid w:val="0"/>
        <w:spacing w:line="240" w:lineRule="atLeast"/>
        <w:ind w:firstLine="539"/>
        <w:jc w:val="center"/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2025年10月</w:t>
      </w:r>
    </w:p>
    <w:p w14:paraId="2B2307C3">
      <w:pPr>
        <w:snapToGrid w:val="0"/>
        <w:spacing w:line="240" w:lineRule="atLeast"/>
        <w:ind w:firstLine="539"/>
        <w:jc w:val="center"/>
        <w:rPr>
          <w:rFonts w:ascii="黑体" w:hAnsi="黑体" w:eastAsia="黑体"/>
          <w:b/>
          <w:bCs/>
          <w:sz w:val="32"/>
          <w:szCs w:val="32"/>
        </w:rPr>
      </w:pPr>
    </w:p>
    <w:p w14:paraId="6D64CA58">
      <w:pPr>
        <w:snapToGrid w:val="0"/>
        <w:spacing w:line="240" w:lineRule="atLeast"/>
        <w:jc w:val="center"/>
        <w:rPr>
          <w:sz w:val="32"/>
          <w:szCs w:val="32"/>
        </w:rPr>
      </w:pPr>
    </w:p>
    <w:p w14:paraId="68259AF7">
      <w:pPr>
        <w:widowControl/>
        <w:jc w:val="center"/>
        <w:rPr>
          <w:sz w:val="32"/>
          <w:szCs w:val="32"/>
        </w:rPr>
      </w:pPr>
    </w:p>
    <w:p w14:paraId="306F75DB">
      <w:pPr>
        <w:widowControl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</w:p>
    <w:p w14:paraId="4BAE1FE6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6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2275"/>
        <w:gridCol w:w="4122"/>
      </w:tblGrid>
      <w:tr w14:paraId="11C9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52AADED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397" w:type="dxa"/>
            <w:gridSpan w:val="2"/>
            <w:vAlign w:val="center"/>
          </w:tcPr>
          <w:p w14:paraId="50BACC4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B6E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76475A6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6397" w:type="dxa"/>
            <w:gridSpan w:val="2"/>
            <w:vAlign w:val="center"/>
          </w:tcPr>
          <w:p w14:paraId="2C5553C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DA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742ABF3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6397" w:type="dxa"/>
            <w:gridSpan w:val="2"/>
            <w:vAlign w:val="center"/>
          </w:tcPr>
          <w:p w14:paraId="00BEE2F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34D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71B7CBB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 w14:paraId="22CAE45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6397" w:type="dxa"/>
            <w:gridSpan w:val="2"/>
            <w:vAlign w:val="center"/>
          </w:tcPr>
          <w:p w14:paraId="4A0DD87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7F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restart"/>
            <w:vAlign w:val="center"/>
          </w:tcPr>
          <w:p w14:paraId="43065FD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6397" w:type="dxa"/>
            <w:gridSpan w:val="2"/>
            <w:vAlign w:val="center"/>
          </w:tcPr>
          <w:p w14:paraId="6DCF422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○通识课 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专业教育课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  <w:tr w14:paraId="4CA9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 w14:paraId="59F241C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397" w:type="dxa"/>
            <w:gridSpan w:val="2"/>
            <w:vAlign w:val="center"/>
          </w:tcPr>
          <w:p w14:paraId="21B50F5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 w14:paraId="305B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6742871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397" w:type="dxa"/>
            <w:gridSpan w:val="2"/>
            <w:vAlign w:val="center"/>
          </w:tcPr>
          <w:p w14:paraId="4908457E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 w14:paraId="456C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43799E7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6397" w:type="dxa"/>
            <w:gridSpan w:val="2"/>
            <w:vAlign w:val="center"/>
          </w:tcPr>
          <w:p w14:paraId="6C69FAF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854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56AF07C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6397" w:type="dxa"/>
            <w:gridSpan w:val="2"/>
            <w:vAlign w:val="center"/>
          </w:tcPr>
          <w:p w14:paraId="7317458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990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3AA2D75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6397" w:type="dxa"/>
            <w:gridSpan w:val="2"/>
            <w:vAlign w:val="center"/>
          </w:tcPr>
          <w:p w14:paraId="1F69AD8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</w:t>
            </w:r>
          </w:p>
          <w:p w14:paraId="492826E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线上学时：       </w:t>
            </w:r>
          </w:p>
          <w:p w14:paraId="4BB3855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学时：</w:t>
            </w:r>
          </w:p>
        </w:tc>
      </w:tr>
      <w:tr w14:paraId="4112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4A331FD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6397" w:type="dxa"/>
            <w:gridSpan w:val="2"/>
            <w:vAlign w:val="center"/>
          </w:tcPr>
          <w:p w14:paraId="6807D1F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3D6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0285F8F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6397" w:type="dxa"/>
            <w:gridSpan w:val="2"/>
            <w:vAlign w:val="center"/>
          </w:tcPr>
          <w:p w14:paraId="34E5A5A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DA3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6B8C867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6397" w:type="dxa"/>
            <w:gridSpan w:val="2"/>
            <w:vAlign w:val="center"/>
          </w:tcPr>
          <w:p w14:paraId="6E70B33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C14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596FBF6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6397" w:type="dxa"/>
            <w:gridSpan w:val="2"/>
            <w:vAlign w:val="center"/>
          </w:tcPr>
          <w:p w14:paraId="2B1963B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8726A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898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624" w:type="dxa"/>
            <w:vMerge w:val="restart"/>
            <w:vAlign w:val="center"/>
          </w:tcPr>
          <w:p w14:paraId="1E6B748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2275" w:type="dxa"/>
            <w:vAlign w:val="center"/>
          </w:tcPr>
          <w:p w14:paraId="73B2DB5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0F3862F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○国家级、省级线上一流课程及名称 </w:t>
            </w:r>
          </w:p>
          <w:p w14:paraId="4942D98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○国家级、省级虚拟仿真实验教学一流课程及名称</w:t>
            </w:r>
          </w:p>
          <w:p w14:paraId="5F2C53D5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○其他课程（填写课程名称、学校、负责人、网址）</w:t>
            </w:r>
          </w:p>
          <w:p w14:paraId="59862F91">
            <w:pPr>
              <w:spacing w:line="34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○新建数智课程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/入选智慧教学案例</w:t>
            </w:r>
          </w:p>
        </w:tc>
      </w:tr>
      <w:tr w14:paraId="51F0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Merge w:val="continue"/>
            <w:vAlign w:val="center"/>
          </w:tcPr>
          <w:p w14:paraId="13E39B8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397" w:type="dxa"/>
            <w:gridSpan w:val="2"/>
            <w:vAlign w:val="center"/>
          </w:tcPr>
          <w:p w14:paraId="075D5AA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使用方式：  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  <w:tr w14:paraId="5E86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007CC5C7">
            <w:pPr>
              <w:spacing w:line="34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课程链接及查看教学</w:t>
            </w:r>
          </w:p>
          <w:p w14:paraId="00620AE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活动的密码等</w:t>
            </w:r>
          </w:p>
        </w:tc>
        <w:tc>
          <w:tcPr>
            <w:tcW w:w="6397" w:type="dxa"/>
            <w:gridSpan w:val="2"/>
            <w:vAlign w:val="center"/>
          </w:tcPr>
          <w:p w14:paraId="151563A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AD7EF9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61B80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779228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A54FB54">
      <w:pPr>
        <w:numPr>
          <w:ilvl w:val="255"/>
          <w:numId w:val="0"/>
        </w:numPr>
        <w:rPr>
          <w:rFonts w:hint="eastAsia" w:ascii="黑体" w:hAnsi="黑体" w:eastAsia="黑体"/>
          <w:sz w:val="28"/>
          <w:szCs w:val="28"/>
        </w:rPr>
      </w:pPr>
    </w:p>
    <w:p w14:paraId="1A18ACF8">
      <w:pPr>
        <w:numPr>
          <w:ilvl w:val="255"/>
          <w:numId w:val="0"/>
        </w:numPr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</w:p>
    <w:p w14:paraId="0497993F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 w14:paraId="6C49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 w14:paraId="12452C4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14:paraId="4F12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3FFB5D3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5CC1764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219B2B0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47F44EB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3BD611C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493FDB9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5BAE1645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6CE7868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3DF68CE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70F7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55FA402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132C60C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ABE5AF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F25DF0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71F042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640BEE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7DD832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1438BDC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0D9AF7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5D4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74887453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6356831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CD0895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D3521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0CA494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6E28B5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B8EBDE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6456C26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10A9B1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A98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6837DF0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3C7FFA3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27344B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7EF0C05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29BEDE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386CA5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86B74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2DA743C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33E99E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C23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684F352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173C4B7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1D0FED6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53FD28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314B6D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2667463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2CAE71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073D760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D71527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BBD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 w14:paraId="2715A6C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5A1318F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96379B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98198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03FC7D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4B04CFB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07909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258FC67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4233CA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27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D2E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1E1F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center"/>
          </w:tcPr>
          <w:p w14:paraId="50560AFC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30C105C0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2B1A9A7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27E8F996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3B77334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5A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 w14:paraId="3D2A5780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18DBB0B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D7B76B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6CECEB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66FE6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CF2CA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DB3212D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4A3FA63F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71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8AF64D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 w14:paraId="312432E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363EE6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0A393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FFA30E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8625F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FDDD8A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3EDD4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E13B612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137CC3E6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B8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BF029F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2D7FF56B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9393A77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38B81D0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798D38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7B9123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F9B8158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06A77388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0B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6C267A0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07402D5A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E41A063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3E003D0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BF3E483">
            <w:pPr>
              <w:pStyle w:val="8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070589E7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6EDE8DA6">
      <w:pPr>
        <w:pStyle w:val="8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七、附件材料清单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CC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5325846D">
            <w:pPr>
              <w:pStyle w:val="8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.教学设计样例说明</w:t>
            </w:r>
          </w:p>
          <w:p w14:paraId="16748245">
            <w:pPr>
              <w:pStyle w:val="8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6E86EE67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.最近一学期的教学日历</w:t>
            </w:r>
          </w:p>
          <w:p w14:paraId="22DA6584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.最近一学期的测验、考试（考核）及答案（成果等）</w:t>
            </w:r>
          </w:p>
          <w:p w14:paraId="741CD307">
            <w:pPr>
              <w:pStyle w:val="8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学期的学生在线学习数据</w:t>
            </w:r>
          </w:p>
          <w:p w14:paraId="34AE0EED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.最近一学期的课程教案</w:t>
            </w:r>
          </w:p>
          <w:p w14:paraId="26A3B7E8">
            <w:pPr>
              <w:spacing w:line="340" w:lineRule="atLeast"/>
              <w:ind w:left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41770506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以上材料请严格审查，确保不违反有关法律及保密规定。</w:t>
            </w:r>
          </w:p>
        </w:tc>
      </w:tr>
    </w:tbl>
    <w:p w14:paraId="6E8081F8">
      <w:pPr>
        <w:pStyle w:val="8"/>
        <w:adjustRightInd w:val="0"/>
        <w:snapToGrid w:val="0"/>
        <w:spacing w:line="340" w:lineRule="atLeast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00314882"/>
    <w:rsid w:val="00112D6D"/>
    <w:rsid w:val="0015272F"/>
    <w:rsid w:val="00191D62"/>
    <w:rsid w:val="001F35E2"/>
    <w:rsid w:val="002E0C19"/>
    <w:rsid w:val="002E0FD3"/>
    <w:rsid w:val="002F517B"/>
    <w:rsid w:val="00302885"/>
    <w:rsid w:val="0030690E"/>
    <w:rsid w:val="00314882"/>
    <w:rsid w:val="00340220"/>
    <w:rsid w:val="003A6DA0"/>
    <w:rsid w:val="003D1356"/>
    <w:rsid w:val="004541B5"/>
    <w:rsid w:val="005865AE"/>
    <w:rsid w:val="005D6133"/>
    <w:rsid w:val="005E67AC"/>
    <w:rsid w:val="005F3749"/>
    <w:rsid w:val="00687AE0"/>
    <w:rsid w:val="0069008C"/>
    <w:rsid w:val="006D1494"/>
    <w:rsid w:val="006D32A8"/>
    <w:rsid w:val="006E5D94"/>
    <w:rsid w:val="0070176E"/>
    <w:rsid w:val="007407C2"/>
    <w:rsid w:val="0085575B"/>
    <w:rsid w:val="008C670A"/>
    <w:rsid w:val="008F12C8"/>
    <w:rsid w:val="0092217B"/>
    <w:rsid w:val="0094240B"/>
    <w:rsid w:val="00981DEF"/>
    <w:rsid w:val="00A2736E"/>
    <w:rsid w:val="00AF26D3"/>
    <w:rsid w:val="00B1714C"/>
    <w:rsid w:val="00B33714"/>
    <w:rsid w:val="00B86F02"/>
    <w:rsid w:val="00BA186A"/>
    <w:rsid w:val="00BA1F52"/>
    <w:rsid w:val="00BA54E4"/>
    <w:rsid w:val="00BE5B7E"/>
    <w:rsid w:val="00BE7EF2"/>
    <w:rsid w:val="00C47165"/>
    <w:rsid w:val="00C56017"/>
    <w:rsid w:val="00CA52EE"/>
    <w:rsid w:val="00CF69FD"/>
    <w:rsid w:val="00D05E4E"/>
    <w:rsid w:val="00D8798C"/>
    <w:rsid w:val="00E40DBD"/>
    <w:rsid w:val="00E53EDD"/>
    <w:rsid w:val="00EB1D26"/>
    <w:rsid w:val="00F224FA"/>
    <w:rsid w:val="00F32677"/>
    <w:rsid w:val="00F403F1"/>
    <w:rsid w:val="00F56F2D"/>
    <w:rsid w:val="03756B0D"/>
    <w:rsid w:val="04D85906"/>
    <w:rsid w:val="07C54139"/>
    <w:rsid w:val="0A931C57"/>
    <w:rsid w:val="0E972E05"/>
    <w:rsid w:val="101D6869"/>
    <w:rsid w:val="151B3540"/>
    <w:rsid w:val="1613084D"/>
    <w:rsid w:val="16484990"/>
    <w:rsid w:val="18504ACE"/>
    <w:rsid w:val="19D2047B"/>
    <w:rsid w:val="1AC51FB0"/>
    <w:rsid w:val="266D7073"/>
    <w:rsid w:val="26BA22AF"/>
    <w:rsid w:val="27FF31A9"/>
    <w:rsid w:val="2A0037A9"/>
    <w:rsid w:val="2A0B797C"/>
    <w:rsid w:val="3235635A"/>
    <w:rsid w:val="339A7241"/>
    <w:rsid w:val="36C51DAC"/>
    <w:rsid w:val="3B3C0217"/>
    <w:rsid w:val="3B6100A5"/>
    <w:rsid w:val="3EAB5075"/>
    <w:rsid w:val="3EAB7837"/>
    <w:rsid w:val="3EEB2AF7"/>
    <w:rsid w:val="45AC63EA"/>
    <w:rsid w:val="4E1659BD"/>
    <w:rsid w:val="4EEF12DC"/>
    <w:rsid w:val="55137824"/>
    <w:rsid w:val="55E5427C"/>
    <w:rsid w:val="57525990"/>
    <w:rsid w:val="576F47C5"/>
    <w:rsid w:val="59A4008F"/>
    <w:rsid w:val="5C1E0D18"/>
    <w:rsid w:val="5D4474E1"/>
    <w:rsid w:val="5D981338"/>
    <w:rsid w:val="5ED7385A"/>
    <w:rsid w:val="5FFC2C27"/>
    <w:rsid w:val="669F78D6"/>
    <w:rsid w:val="705E5477"/>
    <w:rsid w:val="71DC79B8"/>
    <w:rsid w:val="73D930AF"/>
    <w:rsid w:val="740658A8"/>
    <w:rsid w:val="79B5584B"/>
    <w:rsid w:val="7B873602"/>
    <w:rsid w:val="7CFC7D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895</Words>
  <Characters>922</Characters>
  <Lines>18</Lines>
  <Paragraphs>5</Paragraphs>
  <TotalTime>1</TotalTime>
  <ScaleCrop>false</ScaleCrop>
  <LinksUpToDate>false</LinksUpToDate>
  <CharactersWithSpaces>954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2022-04-21T03:35:00Z</dcterms:created>
  <dc:creator>hep</dc:creator>
  <cp:lastModifiedBy>杜文娟</cp:lastModifiedBy>
  <dcterms:modified xsi:type="dcterms:W3CDTF">2025-09-17T06:09:16Z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8DF2397E8F274754AA77B7B5DD613BF4_13</vt:lpwstr>
  </property>
  <property fmtid="{D5CDD505-2E9C-101B-9397-08002B2CF9AE}" pid="4" name="KSOTemplateDocerSaveRecord">
    <vt:lpwstr>eyJoZGlkIjoiMWE2ZDFmZDU0MTA5Mzg5ZTk2ZTIxNDc1MTRlNzU1MzYiLCJ1c2VySWQiOiIyNDYzMDgwOTcifQ==</vt:lpwstr>
  </property>
</Properties>
</file>