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9495E"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附件1</w:t>
      </w:r>
    </w:p>
    <w:p w14:paraId="5D8A5647">
      <w:pPr>
        <w:pStyle w:val="31"/>
        <w:pBdr>
          <w:bottom w:val="none" w:color="auto" w:sz="0" w:space="0"/>
        </w:pBdr>
        <w:spacing w:after="0" w:line="720" w:lineRule="exact"/>
        <w:contextualSpacing w:val="0"/>
        <w:jc w:val="center"/>
        <w:outlineLvl w:val="9"/>
        <w:rPr>
          <w:rFonts w:hint="eastAsia" w:ascii="方正小标宋简体" w:hAnsi="Calibri" w:eastAsia="方正小标宋简体" w:cs="Times New Roman"/>
          <w:color w:val="auto"/>
          <w:spacing w:val="0"/>
          <w:kern w:val="2"/>
          <w:sz w:val="44"/>
          <w:szCs w:val="44"/>
          <w:lang w:val="en-US" w:eastAsia="en-US" w:bidi="ar-SA"/>
        </w:rPr>
      </w:pPr>
      <w:r>
        <w:rPr>
          <w:rFonts w:hint="eastAsia" w:ascii="方正小标宋简体" w:hAnsi="Calibri" w:eastAsia="方正小标宋简体" w:cs="Times New Roman"/>
          <w:color w:val="auto"/>
          <w:spacing w:val="0"/>
          <w:kern w:val="2"/>
          <w:sz w:val="44"/>
          <w:szCs w:val="44"/>
          <w:lang w:val="en-US" w:eastAsia="en-US" w:bidi="ar-SA"/>
        </w:rPr>
        <w:t>湖北第二师范学院教学改革重</w:t>
      </w:r>
      <w:r>
        <w:rPr>
          <w:rFonts w:hint="eastAsia" w:ascii="方正小标宋简体" w:hAnsi="Calibri" w:eastAsia="方正小标宋简体" w:cs="Times New Roman"/>
          <w:color w:val="auto"/>
          <w:spacing w:val="0"/>
          <w:kern w:val="2"/>
          <w:sz w:val="44"/>
          <w:szCs w:val="44"/>
          <w:lang w:val="en-US" w:eastAsia="zh-CN" w:bidi="ar-SA"/>
        </w:rPr>
        <w:t>要</w:t>
      </w:r>
      <w:r>
        <w:rPr>
          <w:rFonts w:hint="eastAsia" w:ascii="方正小标宋简体" w:hAnsi="Calibri" w:eastAsia="方正小标宋简体" w:cs="Times New Roman"/>
          <w:color w:val="auto"/>
          <w:spacing w:val="0"/>
          <w:kern w:val="2"/>
          <w:sz w:val="44"/>
          <w:szCs w:val="44"/>
          <w:lang w:val="en-US" w:eastAsia="en-US" w:bidi="ar-SA"/>
        </w:rPr>
        <w:t>任务申报书</w:t>
      </w:r>
    </w:p>
    <w:p w14:paraId="6DE57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75" w:firstLineChars="189"/>
        <w:jc w:val="both"/>
        <w:textAlignment w:val="auto"/>
        <w:rPr>
          <w:rFonts w:hint="eastAsia" w:ascii="黑体" w:hAnsi="黑体" w:eastAsia="黑体" w:cs="Times New Roman"/>
          <w:kern w:val="2"/>
          <w:sz w:val="4"/>
          <w:szCs w:val="4"/>
          <w:lang w:val="en-US" w:eastAsia="zh-CN"/>
        </w:rPr>
      </w:pPr>
    </w:p>
    <w:p w14:paraId="45F3C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61" w:afterLines="100" w:line="600" w:lineRule="exact"/>
        <w:ind w:firstLine="604" w:firstLineChars="189"/>
        <w:jc w:val="both"/>
        <w:textAlignment w:val="auto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一、项目基本信息</w:t>
      </w:r>
    </w:p>
    <w:tbl>
      <w:tblPr>
        <w:tblStyle w:val="32"/>
        <w:tblW w:w="101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7655"/>
      </w:tblGrid>
      <w:tr w14:paraId="3139D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B43C54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重要任务榜单序号及名称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33AD2F">
            <w:pPr>
              <w:keepNext/>
              <w:snapToGrid w:val="0"/>
              <w:spacing w:before="40" w:after="40" w:line="240" w:lineRule="auto"/>
              <w:ind w:firstLine="0"/>
              <w:jc w:val="left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13AD0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3961B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项目负责人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549F4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559C0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72D6CB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负责人联系邮箱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C71C2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4A9AF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AB7A5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负责人联系电话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105998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372BE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BE606A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申报单位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C745DD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32A90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04864A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联合申报单位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EE6879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（一个学院牵头、多学院协同，可引入政府机关、行业、企业、其他高校成员）</w:t>
            </w:r>
          </w:p>
        </w:tc>
      </w:tr>
      <w:tr w14:paraId="08AEF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7E3E5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项目周期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22833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2026年12月—2027年12月</w:t>
            </w:r>
          </w:p>
        </w:tc>
      </w:tr>
      <w:tr w14:paraId="389D9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929065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申请经费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AA08FF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5BCDA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61" w:afterLines="100" w:line="600" w:lineRule="exact"/>
        <w:ind w:firstLine="604" w:firstLineChars="189"/>
        <w:jc w:val="both"/>
        <w:textAlignment w:val="auto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二、项目负责人及团队成员情况</w:t>
      </w:r>
    </w:p>
    <w:tbl>
      <w:tblPr>
        <w:tblStyle w:val="32"/>
        <w:tblW w:w="101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239"/>
        <w:gridCol w:w="1188"/>
        <w:gridCol w:w="1149"/>
        <w:gridCol w:w="1473"/>
        <w:gridCol w:w="2942"/>
        <w:gridCol w:w="1032"/>
      </w:tblGrid>
      <w:tr w14:paraId="4DE2F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tblHeader/>
          <w:jc w:val="center"/>
        </w:trPr>
        <w:tc>
          <w:tcPr>
            <w:tcW w:w="1134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33EADC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239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B1DAD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88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324ED0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职称/职务</w:t>
            </w:r>
          </w:p>
        </w:tc>
        <w:tc>
          <w:tcPr>
            <w:tcW w:w="1149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0984E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学位</w:t>
            </w:r>
          </w:p>
        </w:tc>
        <w:tc>
          <w:tcPr>
            <w:tcW w:w="1473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46D3C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所在单位</w:t>
            </w:r>
          </w:p>
        </w:tc>
        <w:tc>
          <w:tcPr>
            <w:tcW w:w="2942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DA776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项目分工</w:t>
            </w:r>
          </w:p>
        </w:tc>
        <w:tc>
          <w:tcPr>
            <w:tcW w:w="1032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6D2B51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6BFA0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13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CF3782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  <w:t>1</w:t>
            </w:r>
          </w:p>
        </w:tc>
        <w:tc>
          <w:tcPr>
            <w:tcW w:w="123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23BA51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  <w:tc>
          <w:tcPr>
            <w:tcW w:w="118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3D66A9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  <w:tc>
          <w:tcPr>
            <w:tcW w:w="114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A500B6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  <w:tc>
          <w:tcPr>
            <w:tcW w:w="147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321E9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  <w:tc>
          <w:tcPr>
            <w:tcW w:w="294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331923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  <w:tc>
          <w:tcPr>
            <w:tcW w:w="103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0A3F7F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</w:tr>
      <w:tr w14:paraId="111A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3" w:hRule="atLeast"/>
          <w:jc w:val="center"/>
        </w:trPr>
        <w:tc>
          <w:tcPr>
            <w:tcW w:w="113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42EE2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  <w:t>2</w:t>
            </w:r>
          </w:p>
        </w:tc>
        <w:tc>
          <w:tcPr>
            <w:tcW w:w="123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139D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8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1D33D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4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F4B1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47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C2E3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294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1169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03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F72A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</w:tr>
      <w:tr w14:paraId="5F260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13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71080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  <w:t>3</w:t>
            </w:r>
          </w:p>
        </w:tc>
        <w:tc>
          <w:tcPr>
            <w:tcW w:w="123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47FF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8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D6D3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4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EE84C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47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E158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294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AB4B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03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86BAE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</w:tr>
      <w:tr w14:paraId="5746D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13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711EB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  <w:t>4</w:t>
            </w:r>
          </w:p>
        </w:tc>
        <w:tc>
          <w:tcPr>
            <w:tcW w:w="123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BBC9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8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9224F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4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39B59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47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2EBDE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294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C613E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03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5AE0B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</w:tr>
      <w:tr w14:paraId="65437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13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9814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  <w:t>5</w:t>
            </w:r>
          </w:p>
        </w:tc>
        <w:tc>
          <w:tcPr>
            <w:tcW w:w="123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1BFF0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8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CD381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4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54330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47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4A08A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294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87E22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03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75FC6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</w:tr>
    </w:tbl>
    <w:p w14:paraId="43C2E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600" w:lineRule="exact"/>
        <w:ind w:firstLine="604" w:firstLineChars="189"/>
        <w:jc w:val="both"/>
        <w:textAlignment w:val="auto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三、重要项目的实施方案</w:t>
      </w:r>
    </w:p>
    <w:tbl>
      <w:tblPr>
        <w:tblStyle w:val="32"/>
        <w:tblW w:w="103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8"/>
        <w:gridCol w:w="8451"/>
      </w:tblGrid>
      <w:tr w14:paraId="58751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  <w:tblHeader/>
          <w:jc w:val="center"/>
        </w:trPr>
        <w:tc>
          <w:tcPr>
            <w:tcW w:w="194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EA030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具体研究对象和内容</w:t>
            </w:r>
          </w:p>
        </w:tc>
        <w:tc>
          <w:tcPr>
            <w:tcW w:w="845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79EE17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22089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  <w:tblHeader/>
          <w:jc w:val="center"/>
        </w:trPr>
        <w:tc>
          <w:tcPr>
            <w:tcW w:w="194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9ECAD4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拟解决的主要问题</w:t>
            </w:r>
          </w:p>
        </w:tc>
        <w:tc>
          <w:tcPr>
            <w:tcW w:w="845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76AF2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0B41B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9" w:hRule="atLeast"/>
          <w:tblHeader/>
          <w:jc w:val="center"/>
        </w:trPr>
        <w:tc>
          <w:tcPr>
            <w:tcW w:w="194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A3F24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重要任务的预期成果形式（研究报告、人培方案指导意见、教改方案、教学大纲、课程标准、论文等）</w:t>
            </w:r>
          </w:p>
        </w:tc>
        <w:tc>
          <w:tcPr>
            <w:tcW w:w="845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97A7FF">
            <w:pPr>
              <w:keepNext/>
              <w:snapToGrid w:val="0"/>
              <w:spacing w:before="40" w:after="40" w:line="240" w:lineRule="auto"/>
              <w:ind w:firstLine="0"/>
              <w:jc w:val="left"/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预期成果形式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：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☑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 xml:space="preserve"> 研究报告（必选）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  <w:t>可选成果（请勾选，可多选）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：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人培方案指导意见　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教改方案　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教学大纲　</w:t>
            </w:r>
          </w:p>
          <w:p w14:paraId="34192AF1">
            <w:pPr>
              <w:keepNext/>
              <w:snapToGrid w:val="0"/>
              <w:spacing w:before="40" w:after="40" w:line="240" w:lineRule="auto"/>
              <w:ind w:firstLine="0"/>
              <w:jc w:val="left"/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课程标准　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论文　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其他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：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__________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 xml:space="preserve">      </w:t>
            </w:r>
          </w:p>
        </w:tc>
      </w:tr>
      <w:tr w14:paraId="023B8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9" w:hRule="atLeast"/>
          <w:tblHeader/>
          <w:jc w:val="center"/>
        </w:trPr>
        <w:tc>
          <w:tcPr>
            <w:tcW w:w="194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AD3B6C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重要任务的实施计划</w:t>
            </w:r>
          </w:p>
        </w:tc>
        <w:tc>
          <w:tcPr>
            <w:tcW w:w="845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8C2DB5">
            <w:pPr>
              <w:keepNext/>
              <w:snapToGrid w:val="0"/>
              <w:spacing w:before="40" w:after="40" w:line="240" w:lineRule="auto"/>
              <w:ind w:firstLine="0"/>
              <w:jc w:val="left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1AB24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0" w:hRule="atLeast"/>
          <w:tblHeader/>
          <w:jc w:val="center"/>
        </w:trPr>
        <w:tc>
          <w:tcPr>
            <w:tcW w:w="194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4787A2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重要任务的预期效益（包括实施范围与受益范围等）</w:t>
            </w:r>
          </w:p>
          <w:p w14:paraId="646A1427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845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3B4C2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  <w:p w14:paraId="0E08E530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3DF6AA0D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>注：</w:t>
      </w:r>
      <w:r>
        <w:rPr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各学院可根据内容多少灵活调整表格大小和行高列宽</w:t>
      </w:r>
    </w:p>
    <w:p w14:paraId="46E46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61" w:afterLines="100" w:line="600" w:lineRule="exact"/>
        <w:ind w:firstLine="604" w:firstLineChars="189"/>
        <w:jc w:val="both"/>
        <w:textAlignment w:val="auto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四、经费预算</w:t>
      </w:r>
    </w:p>
    <w:tbl>
      <w:tblPr>
        <w:tblStyle w:val="32"/>
        <w:tblW w:w="100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1640"/>
        <w:gridCol w:w="3324"/>
        <w:gridCol w:w="1679"/>
        <w:gridCol w:w="2350"/>
      </w:tblGrid>
      <w:tr w14:paraId="6F4EF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tblHeader/>
          <w:jc w:val="center"/>
        </w:trPr>
        <w:tc>
          <w:tcPr>
            <w:tcW w:w="1044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9E668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  <w:t>序号</w:t>
            </w:r>
          </w:p>
        </w:tc>
        <w:tc>
          <w:tcPr>
            <w:tcW w:w="1640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C8F58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  <w:t>经费科目</w:t>
            </w:r>
          </w:p>
        </w:tc>
        <w:tc>
          <w:tcPr>
            <w:tcW w:w="3324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3D6C2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  <w:t>用途说明</w:t>
            </w:r>
          </w:p>
        </w:tc>
        <w:tc>
          <w:tcPr>
            <w:tcW w:w="1679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ED9F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  <w:t>金额（元）</w:t>
            </w:r>
          </w:p>
        </w:tc>
        <w:tc>
          <w:tcPr>
            <w:tcW w:w="2350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768B8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  <w:t>备注</w:t>
            </w:r>
          </w:p>
        </w:tc>
      </w:tr>
      <w:tr w14:paraId="0A269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04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0EA7F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spacing w:val="-4"/>
                <w:sz w:val="24"/>
                <w:szCs w:val="28"/>
              </w:rPr>
            </w:pPr>
            <w:r>
              <w:rPr>
                <w:rFonts w:hint="eastAsia" w:ascii="Times New Roman" w:hAnsi="仿宋" w:eastAsia="宋体"/>
                <w:spacing w:val="-4"/>
                <w:sz w:val="24"/>
                <w:szCs w:val="28"/>
              </w:rPr>
              <w:t>1</w:t>
            </w:r>
          </w:p>
        </w:tc>
        <w:tc>
          <w:tcPr>
            <w:tcW w:w="16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903A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spacing w:val="-4"/>
                <w:sz w:val="24"/>
                <w:szCs w:val="28"/>
              </w:rPr>
            </w:pPr>
          </w:p>
        </w:tc>
        <w:tc>
          <w:tcPr>
            <w:tcW w:w="332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E3B67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spacing w:val="-4"/>
                <w:sz w:val="24"/>
                <w:szCs w:val="28"/>
              </w:rPr>
            </w:pPr>
          </w:p>
        </w:tc>
        <w:tc>
          <w:tcPr>
            <w:tcW w:w="167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293BD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right"/>
              <w:rPr>
                <w:rFonts w:hint="eastAsia" w:ascii="Times New Roman" w:hAnsi="仿宋" w:eastAsia="宋体"/>
                <w:spacing w:val="-4"/>
                <w:sz w:val="24"/>
                <w:szCs w:val="28"/>
              </w:rPr>
            </w:pPr>
          </w:p>
        </w:tc>
        <w:tc>
          <w:tcPr>
            <w:tcW w:w="23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ACCEF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spacing w:val="-4"/>
                <w:sz w:val="24"/>
                <w:szCs w:val="28"/>
              </w:rPr>
            </w:pPr>
          </w:p>
        </w:tc>
      </w:tr>
      <w:tr w14:paraId="1EDEF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04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62749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lang w:val="en-US" w:eastAsia="zh-CN"/>
              </w:rPr>
              <w:t>2</w:t>
            </w:r>
          </w:p>
        </w:tc>
        <w:tc>
          <w:tcPr>
            <w:tcW w:w="16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8A49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332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70C9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167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2E465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right"/>
              <w:rPr>
                <w:rFonts w:ascii="Times New Roman" w:eastAsia="宋体"/>
                <w:sz w:val="24"/>
              </w:rPr>
            </w:pPr>
          </w:p>
        </w:tc>
        <w:tc>
          <w:tcPr>
            <w:tcW w:w="23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548F3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</w:tr>
      <w:tr w14:paraId="48ED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04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2C23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lang w:val="en-US" w:eastAsia="zh-CN"/>
              </w:rPr>
              <w:t>3</w:t>
            </w:r>
          </w:p>
        </w:tc>
        <w:tc>
          <w:tcPr>
            <w:tcW w:w="16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E61F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332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A20F0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167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37F2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right"/>
              <w:rPr>
                <w:rFonts w:ascii="Times New Roman" w:eastAsia="宋体"/>
                <w:sz w:val="24"/>
              </w:rPr>
            </w:pPr>
          </w:p>
        </w:tc>
        <w:tc>
          <w:tcPr>
            <w:tcW w:w="23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2083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</w:tr>
      <w:tr w14:paraId="45F4D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04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7FE06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lang w:val="en-US" w:eastAsia="zh-CN"/>
              </w:rPr>
              <w:t>4</w:t>
            </w:r>
          </w:p>
        </w:tc>
        <w:tc>
          <w:tcPr>
            <w:tcW w:w="16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781EC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332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0047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167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D915F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right"/>
              <w:rPr>
                <w:rFonts w:ascii="Times New Roman" w:eastAsia="宋体"/>
                <w:sz w:val="24"/>
              </w:rPr>
            </w:pPr>
          </w:p>
        </w:tc>
        <w:tc>
          <w:tcPr>
            <w:tcW w:w="23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70FE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</w:tr>
      <w:tr w14:paraId="3AACE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104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827E8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lang w:val="en-US" w:eastAsia="zh-CN"/>
              </w:rPr>
              <w:t>5</w:t>
            </w:r>
          </w:p>
        </w:tc>
        <w:tc>
          <w:tcPr>
            <w:tcW w:w="16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66CB1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332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D228D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167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F9993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right"/>
              <w:rPr>
                <w:rFonts w:ascii="Times New Roman" w:eastAsia="宋体"/>
                <w:sz w:val="24"/>
              </w:rPr>
            </w:pPr>
          </w:p>
        </w:tc>
        <w:tc>
          <w:tcPr>
            <w:tcW w:w="23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6751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</w:tr>
    </w:tbl>
    <w:p w14:paraId="337FA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61" w:afterLines="100" w:line="600" w:lineRule="exact"/>
        <w:ind w:firstLine="604" w:firstLineChars="189"/>
        <w:jc w:val="both"/>
        <w:textAlignment w:val="auto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五、推荐、评审意见</w:t>
      </w:r>
    </w:p>
    <w:tbl>
      <w:tblPr>
        <w:tblStyle w:val="32"/>
        <w:tblW w:w="9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0"/>
      </w:tblGrid>
      <w:tr w14:paraId="00824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  <w:jc w:val="center"/>
        </w:trPr>
        <w:tc>
          <w:tcPr>
            <w:tcW w:w="99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D97844">
            <w:pPr>
              <w:keepNext/>
              <w:adjustRightInd w:val="0"/>
              <w:snapToGrid w:val="0"/>
              <w:spacing w:line="240" w:lineRule="atLeas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学院推荐意见：</w:t>
            </w:r>
          </w:p>
          <w:p w14:paraId="64CD7512">
            <w:pPr>
              <w:keepNext/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8"/>
                <w:szCs w:val="28"/>
              </w:rPr>
            </w:pPr>
          </w:p>
          <w:p w14:paraId="23F243FC">
            <w:pPr>
              <w:keepNext/>
              <w:adjustRightInd w:val="0"/>
              <w:snapToGrid w:val="0"/>
              <w:spacing w:line="240" w:lineRule="atLeast"/>
              <w:ind w:firstLine="7641" w:firstLineChars="2729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3E0B08B5">
            <w:pPr>
              <w:keepNext/>
              <w:adjustRightInd w:val="0"/>
              <w:snapToGrid w:val="0"/>
              <w:spacing w:line="240" w:lineRule="atLeast"/>
              <w:ind w:firstLine="7641" w:firstLineChars="2729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（盖章）</w:t>
            </w:r>
          </w:p>
          <w:p w14:paraId="3B0A7F1D">
            <w:pPr>
              <w:keepNext/>
              <w:adjustRightInd w:val="0"/>
              <w:snapToGrid w:val="0"/>
              <w:spacing w:line="240" w:lineRule="atLeast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月   日</w:t>
            </w:r>
          </w:p>
        </w:tc>
      </w:tr>
      <w:tr w14:paraId="29E82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  <w:jc w:val="center"/>
        </w:trPr>
        <w:tc>
          <w:tcPr>
            <w:tcW w:w="99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629072">
            <w:pPr>
              <w:keepNext/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专家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评审意见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教务处组织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：</w:t>
            </w:r>
          </w:p>
          <w:p w14:paraId="7FECA08D">
            <w:pPr>
              <w:keepNext/>
              <w:adjustRightInd w:val="0"/>
              <w:snapToGrid w:val="0"/>
              <w:spacing w:line="240" w:lineRule="atLeast"/>
              <w:ind w:firstLine="7753" w:firstLineChars="2769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9F5E4B2">
            <w:pPr>
              <w:keepNext/>
              <w:adjustRightInd w:val="0"/>
              <w:snapToGrid w:val="0"/>
              <w:spacing w:line="240" w:lineRule="atLeast"/>
              <w:ind w:firstLine="7753" w:firstLineChars="2769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37147B4C">
            <w:pPr>
              <w:keepNext/>
              <w:adjustRightInd w:val="0"/>
              <w:snapToGrid w:val="0"/>
              <w:spacing w:line="240" w:lineRule="atLeast"/>
              <w:ind w:firstLine="7753" w:firstLineChars="2769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（盖章）</w:t>
            </w:r>
          </w:p>
          <w:p w14:paraId="5547DEFA">
            <w:pPr>
              <w:keepNext/>
              <w:adjustRightInd w:val="0"/>
              <w:snapToGrid w:val="0"/>
              <w:spacing w:line="240" w:lineRule="atLeast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月   日</w:t>
            </w:r>
          </w:p>
        </w:tc>
      </w:tr>
    </w:tbl>
    <w:p w14:paraId="3FD7687E">
      <w:pPr>
        <w:spacing w:before="0" w:after="0" w:line="360" w:lineRule="auto"/>
        <w:jc w:val="left"/>
      </w:pPr>
    </w:p>
    <w:sectPr>
      <w:pgSz w:w="11906" w:h="16838"/>
      <w:pgMar w:top="720" w:right="720" w:bottom="720" w:left="72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80A668-7B13-4B7B-BD5C-24BBCA12AC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D7290F3-A641-450D-B8B0-ED94F03090B3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59F37DC-76AE-46B7-AF1E-D9AE58D49B3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9C45742-1B93-4C74-9A13-97A3834EF0BB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A30224D6-67AA-49CF-A2A0-EC0933575FF8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3959AD"/>
    <w:rsid w:val="099920BF"/>
    <w:rsid w:val="0A73514E"/>
    <w:rsid w:val="0B416FFB"/>
    <w:rsid w:val="0F413B33"/>
    <w:rsid w:val="0FF726D0"/>
    <w:rsid w:val="11A76DF7"/>
    <w:rsid w:val="120469E5"/>
    <w:rsid w:val="1882417B"/>
    <w:rsid w:val="1CE02A25"/>
    <w:rsid w:val="1EBC5EBF"/>
    <w:rsid w:val="213A0A5B"/>
    <w:rsid w:val="29C769C1"/>
    <w:rsid w:val="2C613836"/>
    <w:rsid w:val="2D7B1ACA"/>
    <w:rsid w:val="2E9D7218"/>
    <w:rsid w:val="30BC1809"/>
    <w:rsid w:val="338000F7"/>
    <w:rsid w:val="34476B80"/>
    <w:rsid w:val="37950B79"/>
    <w:rsid w:val="38C23FB6"/>
    <w:rsid w:val="390E5EBF"/>
    <w:rsid w:val="39396CB4"/>
    <w:rsid w:val="394538AA"/>
    <w:rsid w:val="3B2F6572"/>
    <w:rsid w:val="3B675D5A"/>
    <w:rsid w:val="41035E8D"/>
    <w:rsid w:val="44B02520"/>
    <w:rsid w:val="44B75376"/>
    <w:rsid w:val="491102ED"/>
    <w:rsid w:val="4A5E47CC"/>
    <w:rsid w:val="4EF26C2C"/>
    <w:rsid w:val="50BE7D72"/>
    <w:rsid w:val="5388375F"/>
    <w:rsid w:val="53FA7313"/>
    <w:rsid w:val="57BB78C0"/>
    <w:rsid w:val="580A1AEF"/>
    <w:rsid w:val="5E4C7AAA"/>
    <w:rsid w:val="61B55D75"/>
    <w:rsid w:val="63163A3E"/>
    <w:rsid w:val="64DF6B47"/>
    <w:rsid w:val="665A481F"/>
    <w:rsid w:val="683F2CFB"/>
    <w:rsid w:val="68C37C35"/>
    <w:rsid w:val="69326C08"/>
    <w:rsid w:val="6DBB76BC"/>
    <w:rsid w:val="6FF723C3"/>
    <w:rsid w:val="73742762"/>
    <w:rsid w:val="7B9371B7"/>
    <w:rsid w:val="7B98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e33d89-57bf-436f-9d0a-153e66d24183}">
  <ds:schemaRefs/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432</Words>
  <Characters>449</Characters>
  <Lines>0</Lines>
  <Paragraphs>0</Paragraphs>
  <TotalTime>14</TotalTime>
  <ScaleCrop>false</ScaleCrop>
  <LinksUpToDate>false</LinksUpToDate>
  <CharactersWithSpaces>477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安以宇</cp:lastModifiedBy>
  <cp:lastPrinted>2026-10-29T06:52:00Z</cp:lastPrinted>
  <dcterms:modified xsi:type="dcterms:W3CDTF">2026-10-29T07:47:55Z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eyJoZGlkIjoiYmM0ZTM0MzJlOTNmN2I1MjdiZWJhYWU3ZjA5NTNkMjkiLCJ1c2VySWQiOiIzMTAxOTcwNzcifQ==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A5EBF012BAF246088A003D5789ACFBC3_13</vt:lpwstr>
  </property>
</Properties>
</file>