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0EE80">
      <w:pPr>
        <w:spacing w:before="111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2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2"/>
          <w:sz w:val="34"/>
          <w:szCs w:val="34"/>
          <w:lang w:eastAsia="zh-CN"/>
        </w:rPr>
        <w:t>2</w:t>
      </w:r>
    </w:p>
    <w:p w14:paraId="38A5231E">
      <w:pPr>
        <w:pStyle w:val="2"/>
        <w:spacing w:line="286" w:lineRule="auto"/>
      </w:pPr>
    </w:p>
    <w:p w14:paraId="244EE0CE">
      <w:pPr>
        <w:pStyle w:val="2"/>
        <w:spacing w:line="286" w:lineRule="auto"/>
      </w:pPr>
    </w:p>
    <w:p w14:paraId="5B41B2D0">
      <w:pPr>
        <w:pStyle w:val="2"/>
        <w:spacing w:line="286" w:lineRule="auto"/>
      </w:pPr>
    </w:p>
    <w:p w14:paraId="7C288A91">
      <w:pPr>
        <w:pStyle w:val="2"/>
        <w:spacing w:line="286" w:lineRule="auto"/>
      </w:pPr>
    </w:p>
    <w:p w14:paraId="2A7793F7">
      <w:pPr>
        <w:spacing w:before="156" w:line="256" w:lineRule="auto"/>
        <w:ind w:left="3206" w:right="1134" w:hanging="168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湖北高校省级本科智慧课程</w:t>
      </w:r>
      <w:r>
        <w:rPr>
          <w:rFonts w:ascii="宋体" w:hAnsi="宋体" w:eastAsia="宋体" w:cs="宋体"/>
          <w:spacing w:val="5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9"/>
          <w:sz w:val="48"/>
          <w:szCs w:val="48"/>
        </w:rPr>
        <w:t>建设申报书</w:t>
      </w:r>
    </w:p>
    <w:p w14:paraId="4A4C3591">
      <w:pPr>
        <w:pStyle w:val="2"/>
        <w:spacing w:line="252" w:lineRule="auto"/>
      </w:pPr>
    </w:p>
    <w:p w14:paraId="088F3244">
      <w:pPr>
        <w:pStyle w:val="2"/>
        <w:spacing w:line="252" w:lineRule="auto"/>
      </w:pPr>
    </w:p>
    <w:p w14:paraId="6596DEAB">
      <w:pPr>
        <w:pStyle w:val="2"/>
        <w:spacing w:line="253" w:lineRule="auto"/>
      </w:pPr>
    </w:p>
    <w:p w14:paraId="69622E40">
      <w:pPr>
        <w:pStyle w:val="2"/>
        <w:spacing w:line="253" w:lineRule="auto"/>
      </w:pPr>
    </w:p>
    <w:p w14:paraId="34F2157B">
      <w:pPr>
        <w:pStyle w:val="2"/>
        <w:spacing w:line="253" w:lineRule="auto"/>
      </w:pPr>
    </w:p>
    <w:p w14:paraId="0A3E1F3C">
      <w:pPr>
        <w:pStyle w:val="2"/>
        <w:spacing w:line="253" w:lineRule="auto"/>
      </w:pPr>
    </w:p>
    <w:p w14:paraId="3E9B2443">
      <w:pPr>
        <w:pStyle w:val="2"/>
        <w:spacing w:line="253" w:lineRule="auto"/>
      </w:pPr>
    </w:p>
    <w:p w14:paraId="42164304">
      <w:pPr>
        <w:pStyle w:val="2"/>
        <w:spacing w:line="253" w:lineRule="auto"/>
      </w:pPr>
    </w:p>
    <w:p w14:paraId="205BD697">
      <w:pPr>
        <w:spacing w:before="117" w:line="226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8"/>
          <w:sz w:val="36"/>
          <w:szCs w:val="36"/>
        </w:rPr>
        <w:t>课程名称：</w:t>
      </w:r>
    </w:p>
    <w:p w14:paraId="2297CD9C">
      <w:pPr>
        <w:spacing w:before="118" w:line="225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6"/>
          <w:sz w:val="36"/>
          <w:szCs w:val="36"/>
        </w:rPr>
        <w:t>专业名称：</w:t>
      </w:r>
    </w:p>
    <w:p w14:paraId="20E2D96D">
      <w:pPr>
        <w:spacing w:before="201" w:line="224" w:lineRule="auto"/>
        <w:ind w:left="1420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pacing w:val="17"/>
          <w:sz w:val="40"/>
          <w:szCs w:val="40"/>
        </w:rPr>
        <w:t>负责人：</w:t>
      </w:r>
    </w:p>
    <w:p w14:paraId="300EB1D5">
      <w:pPr>
        <w:spacing w:before="99" w:line="223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8"/>
          <w:sz w:val="36"/>
          <w:szCs w:val="36"/>
        </w:rPr>
        <w:t>联系电话：</w:t>
      </w:r>
    </w:p>
    <w:p w14:paraId="40BA14EF">
      <w:pPr>
        <w:spacing w:before="186" w:line="227" w:lineRule="auto"/>
        <w:ind w:left="1420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pacing w:val="-53"/>
          <w:sz w:val="40"/>
          <w:szCs w:val="40"/>
        </w:rPr>
        <w:t>申报高校：</w:t>
      </w:r>
    </w:p>
    <w:p w14:paraId="77F809CA">
      <w:pPr>
        <w:spacing w:before="122" w:line="224" w:lineRule="auto"/>
        <w:ind w:left="14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8"/>
          <w:sz w:val="36"/>
          <w:szCs w:val="36"/>
        </w:rPr>
        <w:t>填报日期：</w:t>
      </w:r>
    </w:p>
    <w:p w14:paraId="58839CEE">
      <w:pPr>
        <w:pStyle w:val="2"/>
        <w:spacing w:line="245" w:lineRule="auto"/>
      </w:pPr>
    </w:p>
    <w:p w14:paraId="4CB4E62E">
      <w:pPr>
        <w:pStyle w:val="2"/>
        <w:spacing w:line="245" w:lineRule="auto"/>
      </w:pPr>
    </w:p>
    <w:p w14:paraId="7910A7D7">
      <w:pPr>
        <w:pStyle w:val="2"/>
        <w:spacing w:line="245" w:lineRule="auto"/>
      </w:pPr>
    </w:p>
    <w:p w14:paraId="3A04B94E">
      <w:pPr>
        <w:pStyle w:val="2"/>
        <w:spacing w:line="245" w:lineRule="auto"/>
      </w:pPr>
    </w:p>
    <w:p w14:paraId="63849192">
      <w:pPr>
        <w:pStyle w:val="2"/>
        <w:spacing w:line="245" w:lineRule="auto"/>
      </w:pPr>
    </w:p>
    <w:p w14:paraId="1C3F027F">
      <w:pPr>
        <w:pStyle w:val="2"/>
        <w:spacing w:line="245" w:lineRule="auto"/>
      </w:pPr>
    </w:p>
    <w:p w14:paraId="0C84C07D">
      <w:pPr>
        <w:pStyle w:val="2"/>
        <w:spacing w:line="245" w:lineRule="auto"/>
      </w:pPr>
    </w:p>
    <w:p w14:paraId="216345D6">
      <w:pPr>
        <w:pStyle w:val="2"/>
        <w:spacing w:line="245" w:lineRule="auto"/>
      </w:pPr>
    </w:p>
    <w:p w14:paraId="2CE6D364">
      <w:pPr>
        <w:pStyle w:val="2"/>
        <w:spacing w:line="245" w:lineRule="auto"/>
      </w:pPr>
    </w:p>
    <w:p w14:paraId="403675A1">
      <w:pPr>
        <w:pStyle w:val="2"/>
        <w:spacing w:line="246" w:lineRule="auto"/>
      </w:pPr>
    </w:p>
    <w:p w14:paraId="1F0DB3FB">
      <w:pPr>
        <w:pStyle w:val="2"/>
        <w:spacing w:line="246" w:lineRule="auto"/>
      </w:pPr>
    </w:p>
    <w:p w14:paraId="444D351D">
      <w:pPr>
        <w:spacing w:before="120" w:line="304" w:lineRule="auto"/>
        <w:ind w:left="3519" w:right="2755" w:hanging="340"/>
        <w:rPr>
          <w:rFonts w:ascii="黑体" w:hAnsi="黑体" w:eastAsia="黑体" w:cs="黑体"/>
          <w:sz w:val="37"/>
          <w:szCs w:val="37"/>
        </w:rPr>
      </w:pPr>
      <w:r>
        <w:rPr>
          <w:rFonts w:ascii="黑体" w:hAnsi="黑体" w:eastAsia="黑体" w:cs="黑体"/>
          <w:spacing w:val="-18"/>
          <w:sz w:val="37"/>
          <w:szCs w:val="37"/>
        </w:rPr>
        <w:t>湖北省教育厅制</w:t>
      </w:r>
      <w:r>
        <w:rPr>
          <w:rFonts w:ascii="黑体" w:hAnsi="黑体" w:eastAsia="黑体" w:cs="黑体"/>
          <w:spacing w:val="4"/>
          <w:sz w:val="37"/>
          <w:szCs w:val="37"/>
        </w:rPr>
        <w:t xml:space="preserve"> </w:t>
      </w:r>
      <w:r>
        <w:rPr>
          <w:rFonts w:ascii="黑体" w:hAnsi="黑体" w:eastAsia="黑体" w:cs="黑体"/>
          <w:spacing w:val="-12"/>
          <w:sz w:val="37"/>
          <w:szCs w:val="37"/>
        </w:rPr>
        <w:t>二○二六年</w:t>
      </w:r>
    </w:p>
    <w:p w14:paraId="1BACA39A">
      <w:pPr>
        <w:spacing w:line="304" w:lineRule="auto"/>
        <w:rPr>
          <w:rFonts w:ascii="黑体" w:hAnsi="黑体" w:eastAsia="黑体" w:cs="黑体"/>
          <w:sz w:val="37"/>
          <w:szCs w:val="37"/>
        </w:rPr>
        <w:sectPr>
          <w:footerReference r:id="rId5" w:type="default"/>
          <w:pgSz w:w="11900" w:h="16820"/>
          <w:pgMar w:top="1429" w:right="1785" w:bottom="1148" w:left="1710" w:header="0" w:footer="884" w:gutter="0"/>
          <w:pgNumType w:fmt="decimal"/>
          <w:cols w:space="720" w:num="1"/>
        </w:sectPr>
      </w:pPr>
    </w:p>
    <w:p w14:paraId="15C4D155">
      <w:pPr>
        <w:pStyle w:val="2"/>
        <w:spacing w:line="354" w:lineRule="auto"/>
      </w:pPr>
    </w:p>
    <w:p w14:paraId="6530477A">
      <w:pPr>
        <w:pStyle w:val="2"/>
        <w:spacing w:line="354" w:lineRule="auto"/>
      </w:pPr>
      <w:bookmarkStart w:id="0" w:name="_GoBack"/>
      <w:bookmarkEnd w:id="0"/>
    </w:p>
    <w:p w14:paraId="1263470F">
      <w:pPr>
        <w:spacing w:before="104" w:line="219" w:lineRule="auto"/>
        <w:ind w:left="409"/>
        <w:outlineLvl w:val="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一、课程基本信息</w:t>
      </w:r>
    </w:p>
    <w:p w14:paraId="2807760E">
      <w:pPr>
        <w:spacing w:line="38" w:lineRule="exact"/>
      </w:pPr>
    </w:p>
    <w:tbl>
      <w:tblPr>
        <w:tblStyle w:val="7"/>
        <w:tblW w:w="9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3157"/>
        <w:gridCol w:w="1658"/>
        <w:gridCol w:w="3192"/>
      </w:tblGrid>
      <w:tr w14:paraId="07C04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603" w:type="dxa"/>
            <w:vAlign w:val="top"/>
          </w:tcPr>
          <w:p w14:paraId="04AD1C40">
            <w:pPr>
              <w:spacing w:before="245" w:line="220" w:lineRule="auto"/>
              <w:ind w:left="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课程名称</w:t>
            </w:r>
          </w:p>
        </w:tc>
        <w:tc>
          <w:tcPr>
            <w:tcW w:w="3157" w:type="dxa"/>
            <w:vAlign w:val="top"/>
          </w:tcPr>
          <w:p w14:paraId="58CC66E0">
            <w:pPr>
              <w:pStyle w:val="8"/>
            </w:pPr>
          </w:p>
        </w:tc>
        <w:tc>
          <w:tcPr>
            <w:tcW w:w="1658" w:type="dxa"/>
            <w:vAlign w:val="top"/>
          </w:tcPr>
          <w:p w14:paraId="34551C95">
            <w:pPr>
              <w:spacing w:before="245" w:line="219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负责人</w:t>
            </w:r>
          </w:p>
        </w:tc>
        <w:tc>
          <w:tcPr>
            <w:tcW w:w="3192" w:type="dxa"/>
            <w:vAlign w:val="top"/>
          </w:tcPr>
          <w:p w14:paraId="6BE81E7F">
            <w:pPr>
              <w:pStyle w:val="8"/>
            </w:pPr>
          </w:p>
        </w:tc>
      </w:tr>
      <w:tr w14:paraId="069A3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1603" w:type="dxa"/>
            <w:vAlign w:val="top"/>
          </w:tcPr>
          <w:p w14:paraId="15182F20">
            <w:pPr>
              <w:pStyle w:val="8"/>
              <w:spacing w:line="281" w:lineRule="auto"/>
            </w:pPr>
          </w:p>
          <w:p w14:paraId="5EE791DB">
            <w:pPr>
              <w:spacing w:before="78" w:line="220" w:lineRule="auto"/>
              <w:ind w:left="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3157" w:type="dxa"/>
            <w:vAlign w:val="top"/>
          </w:tcPr>
          <w:p w14:paraId="30150A6A">
            <w:pPr>
              <w:pStyle w:val="8"/>
            </w:pPr>
          </w:p>
        </w:tc>
        <w:tc>
          <w:tcPr>
            <w:tcW w:w="1658" w:type="dxa"/>
            <w:vAlign w:val="top"/>
          </w:tcPr>
          <w:p w14:paraId="3AB4DBB2">
            <w:pPr>
              <w:pStyle w:val="8"/>
              <w:spacing w:line="281" w:lineRule="auto"/>
            </w:pPr>
          </w:p>
          <w:p w14:paraId="6548102D">
            <w:pPr>
              <w:spacing w:before="78" w:line="219" w:lineRule="auto"/>
              <w:ind w:left="2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所属专业类</w:t>
            </w:r>
          </w:p>
        </w:tc>
        <w:tc>
          <w:tcPr>
            <w:tcW w:w="3192" w:type="dxa"/>
            <w:vAlign w:val="top"/>
          </w:tcPr>
          <w:p w14:paraId="1FBCA14D">
            <w:pPr>
              <w:pStyle w:val="8"/>
              <w:spacing w:line="294" w:lineRule="auto"/>
            </w:pPr>
          </w:p>
          <w:p w14:paraId="71613F21">
            <w:pPr>
              <w:pStyle w:val="8"/>
              <w:spacing w:line="294" w:lineRule="auto"/>
            </w:pPr>
          </w:p>
          <w:p w14:paraId="0511B049">
            <w:pPr>
              <w:spacing w:before="78" w:line="206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(通识课/公共基础课不填)</w:t>
            </w:r>
          </w:p>
        </w:tc>
      </w:tr>
      <w:tr w14:paraId="5F894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1603" w:type="dxa"/>
            <w:vAlign w:val="top"/>
          </w:tcPr>
          <w:p w14:paraId="731509FF">
            <w:pPr>
              <w:spacing w:before="283" w:line="220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所属专业是否</w:t>
            </w:r>
          </w:p>
          <w:p w14:paraId="30678211">
            <w:pPr>
              <w:spacing w:before="91" w:line="219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一流本科专业</w:t>
            </w:r>
          </w:p>
          <w:p w14:paraId="29CC01A5">
            <w:pPr>
              <w:spacing w:before="68" w:line="221" w:lineRule="auto"/>
              <w:ind w:left="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建设点</w:t>
            </w:r>
          </w:p>
        </w:tc>
        <w:tc>
          <w:tcPr>
            <w:tcW w:w="3157" w:type="dxa"/>
            <w:vAlign w:val="top"/>
          </w:tcPr>
          <w:p w14:paraId="01C57051">
            <w:pPr>
              <w:spacing w:before="153" w:line="220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□国家级，专业名称：</w:t>
            </w:r>
          </w:p>
          <w:p w14:paraId="25D5034A">
            <w:pPr>
              <w:spacing w:before="164" w:line="283" w:lineRule="auto"/>
              <w:ind w:left="122" w:right="8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□省级，专业名称：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□否</w:t>
            </w:r>
          </w:p>
        </w:tc>
        <w:tc>
          <w:tcPr>
            <w:tcW w:w="1658" w:type="dxa"/>
            <w:vAlign w:val="top"/>
          </w:tcPr>
          <w:p w14:paraId="556009A4">
            <w:pPr>
              <w:pStyle w:val="8"/>
              <w:spacing w:line="265" w:lineRule="auto"/>
            </w:pPr>
          </w:p>
          <w:p w14:paraId="32083571">
            <w:pPr>
              <w:pStyle w:val="8"/>
              <w:spacing w:line="266" w:lineRule="auto"/>
            </w:pPr>
          </w:p>
          <w:p w14:paraId="677A1981">
            <w:pPr>
              <w:spacing w:before="78" w:line="219" w:lineRule="auto"/>
              <w:ind w:left="3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课程类别</w:t>
            </w:r>
          </w:p>
        </w:tc>
        <w:tc>
          <w:tcPr>
            <w:tcW w:w="3192" w:type="dxa"/>
            <w:vAlign w:val="top"/>
          </w:tcPr>
          <w:p w14:paraId="50B7D9B7">
            <w:pPr>
              <w:spacing w:before="53" w:line="220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口专业课</w:t>
            </w:r>
          </w:p>
          <w:p w14:paraId="62FA35C5">
            <w:pPr>
              <w:spacing w:before="73" w:line="219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□公共基础课</w:t>
            </w:r>
          </w:p>
          <w:p w14:paraId="4B9D8186">
            <w:pPr>
              <w:spacing w:before="116" w:line="221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□通识课</w:t>
            </w:r>
          </w:p>
          <w:p w14:paraId="05DCEF5A">
            <w:pPr>
              <w:spacing w:before="71" w:line="203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□实验实践课</w:t>
            </w:r>
          </w:p>
        </w:tc>
      </w:tr>
      <w:tr w14:paraId="573ED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1603" w:type="dxa"/>
            <w:vAlign w:val="top"/>
          </w:tcPr>
          <w:p w14:paraId="14975F9C">
            <w:pPr>
              <w:pStyle w:val="8"/>
              <w:spacing w:line="334" w:lineRule="auto"/>
            </w:pPr>
          </w:p>
          <w:p w14:paraId="1BED873A">
            <w:pPr>
              <w:spacing w:before="78" w:line="273" w:lineRule="auto"/>
              <w:ind w:left="554" w:right="69" w:hanging="4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是否一流本科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</w:t>
            </w:r>
          </w:p>
        </w:tc>
        <w:tc>
          <w:tcPr>
            <w:tcW w:w="3157" w:type="dxa"/>
            <w:vAlign w:val="top"/>
          </w:tcPr>
          <w:p w14:paraId="49F858A5">
            <w:pPr>
              <w:spacing w:before="126" w:line="220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□国家级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课程名称：</w:t>
            </w:r>
          </w:p>
          <w:p w14:paraId="131E5C1B">
            <w:pPr>
              <w:spacing w:before="134" w:line="283" w:lineRule="auto"/>
              <w:ind w:left="122" w:right="8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□省级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课程名称：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□否</w:t>
            </w:r>
          </w:p>
        </w:tc>
        <w:tc>
          <w:tcPr>
            <w:tcW w:w="4850" w:type="dxa"/>
            <w:gridSpan w:val="2"/>
            <w:vAlign w:val="top"/>
          </w:tcPr>
          <w:p w14:paraId="0A07FC61">
            <w:pPr>
              <w:spacing w:before="316" w:line="228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4"/>
                <w:szCs w:val="24"/>
              </w:rPr>
              <w:t>□线上</w:t>
            </w:r>
            <w:r>
              <w:rPr>
                <w:rFonts w:ascii="宋体" w:hAnsi="宋体" w:eastAsia="宋体" w:cs="宋体"/>
                <w:spacing w:val="20"/>
                <w:position w:val="1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□线下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□混合式</w:t>
            </w:r>
          </w:p>
          <w:p w14:paraId="6CCC93A1">
            <w:pPr>
              <w:spacing w:before="132" w:line="226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□虚拟仿真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□社会实践</w:t>
            </w:r>
          </w:p>
        </w:tc>
      </w:tr>
      <w:tr w14:paraId="141CA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1603" w:type="dxa"/>
            <w:vAlign w:val="top"/>
          </w:tcPr>
          <w:p w14:paraId="0B7AD093">
            <w:pPr>
              <w:pStyle w:val="8"/>
              <w:spacing w:line="319" w:lineRule="auto"/>
            </w:pPr>
          </w:p>
          <w:p w14:paraId="2832EF27">
            <w:pPr>
              <w:spacing w:before="78" w:line="287" w:lineRule="auto"/>
              <w:ind w:left="314" w:righ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课程平台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访问链接</w:t>
            </w:r>
          </w:p>
        </w:tc>
        <w:tc>
          <w:tcPr>
            <w:tcW w:w="8007" w:type="dxa"/>
            <w:gridSpan w:val="3"/>
            <w:vAlign w:val="top"/>
          </w:tcPr>
          <w:p w14:paraId="641E4B74">
            <w:pPr>
              <w:pStyle w:val="8"/>
              <w:spacing w:line="478" w:lineRule="auto"/>
            </w:pPr>
          </w:p>
          <w:p w14:paraId="3E84536C">
            <w:pPr>
              <w:spacing w:before="78" w:line="220" w:lineRule="auto"/>
              <w:ind w:left="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课程链接：</w:t>
            </w:r>
          </w:p>
        </w:tc>
      </w:tr>
    </w:tbl>
    <w:p w14:paraId="415335C6">
      <w:pPr>
        <w:pStyle w:val="2"/>
        <w:spacing w:line="327" w:lineRule="auto"/>
      </w:pPr>
    </w:p>
    <w:p w14:paraId="4F189AC0">
      <w:pPr>
        <w:pStyle w:val="2"/>
        <w:spacing w:line="328" w:lineRule="auto"/>
      </w:pPr>
    </w:p>
    <w:p w14:paraId="71BE4621">
      <w:pPr>
        <w:spacing w:before="104" w:line="219" w:lineRule="auto"/>
        <w:ind w:left="409"/>
        <w:outlineLvl w:val="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二、课程团队教师信息</w:t>
      </w:r>
    </w:p>
    <w:p w14:paraId="4B3ADAFF">
      <w:pPr>
        <w:spacing w:line="70" w:lineRule="auto"/>
        <w:rPr>
          <w:rFonts w:ascii="Arial"/>
          <w:sz w:val="2"/>
        </w:rPr>
      </w:pPr>
    </w:p>
    <w:tbl>
      <w:tblPr>
        <w:tblStyle w:val="7"/>
        <w:tblW w:w="9529" w:type="dxa"/>
        <w:tblInd w:w="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508"/>
        <w:gridCol w:w="1658"/>
        <w:gridCol w:w="2547"/>
        <w:gridCol w:w="3032"/>
      </w:tblGrid>
      <w:tr w14:paraId="6C9FC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9529" w:type="dxa"/>
            <w:gridSpan w:val="5"/>
            <w:vAlign w:val="top"/>
          </w:tcPr>
          <w:p w14:paraId="19747AA8">
            <w:pPr>
              <w:spacing w:before="304" w:line="219" w:lineRule="auto"/>
              <w:ind w:left="17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课程团队主要成员(序号1为课程负责人，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总人数限5人以内)</w:t>
            </w:r>
          </w:p>
        </w:tc>
      </w:tr>
      <w:tr w14:paraId="69F2C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784" w:type="dxa"/>
            <w:vAlign w:val="top"/>
          </w:tcPr>
          <w:p w14:paraId="683B83E1">
            <w:pPr>
              <w:spacing w:before="282" w:line="221" w:lineRule="auto"/>
              <w:ind w:left="1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1508" w:type="dxa"/>
            <w:vAlign w:val="top"/>
          </w:tcPr>
          <w:p w14:paraId="6965D7E5">
            <w:pPr>
              <w:spacing w:before="281" w:line="219" w:lineRule="auto"/>
              <w:ind w:left="5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1658" w:type="dxa"/>
            <w:vAlign w:val="top"/>
          </w:tcPr>
          <w:p w14:paraId="3F99FD66">
            <w:pPr>
              <w:spacing w:before="281" w:line="219" w:lineRule="auto"/>
              <w:ind w:left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2547" w:type="dxa"/>
            <w:vAlign w:val="top"/>
          </w:tcPr>
          <w:p w14:paraId="51EFBE8E">
            <w:pPr>
              <w:spacing w:before="281" w:line="219" w:lineRule="auto"/>
              <w:ind w:left="7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职称/职务</w:t>
            </w:r>
          </w:p>
        </w:tc>
        <w:tc>
          <w:tcPr>
            <w:tcW w:w="3032" w:type="dxa"/>
            <w:vAlign w:val="top"/>
          </w:tcPr>
          <w:p w14:paraId="5227FF93">
            <w:pPr>
              <w:spacing w:before="281" w:line="219" w:lineRule="auto"/>
              <w:ind w:left="3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在课程建设中承担的任务</w:t>
            </w:r>
          </w:p>
        </w:tc>
      </w:tr>
      <w:tr w14:paraId="6E20A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84" w:type="dxa"/>
            <w:vAlign w:val="top"/>
          </w:tcPr>
          <w:p w14:paraId="3053179C">
            <w:pPr>
              <w:spacing w:before="274" w:line="241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508" w:type="dxa"/>
            <w:vAlign w:val="top"/>
          </w:tcPr>
          <w:p w14:paraId="6D98127C">
            <w:pPr>
              <w:pStyle w:val="8"/>
            </w:pPr>
          </w:p>
        </w:tc>
        <w:tc>
          <w:tcPr>
            <w:tcW w:w="1658" w:type="dxa"/>
            <w:vAlign w:val="top"/>
          </w:tcPr>
          <w:p w14:paraId="17E209F7">
            <w:pPr>
              <w:pStyle w:val="8"/>
            </w:pPr>
          </w:p>
        </w:tc>
        <w:tc>
          <w:tcPr>
            <w:tcW w:w="2547" w:type="dxa"/>
            <w:vAlign w:val="top"/>
          </w:tcPr>
          <w:p w14:paraId="1809E57B">
            <w:pPr>
              <w:pStyle w:val="8"/>
            </w:pPr>
          </w:p>
        </w:tc>
        <w:tc>
          <w:tcPr>
            <w:tcW w:w="3032" w:type="dxa"/>
            <w:vAlign w:val="top"/>
          </w:tcPr>
          <w:p w14:paraId="2FD8C991">
            <w:pPr>
              <w:pStyle w:val="8"/>
            </w:pPr>
          </w:p>
        </w:tc>
      </w:tr>
      <w:tr w14:paraId="06387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784" w:type="dxa"/>
            <w:vAlign w:val="top"/>
          </w:tcPr>
          <w:p w14:paraId="45986945">
            <w:pPr>
              <w:spacing w:before="285" w:line="241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508" w:type="dxa"/>
            <w:vAlign w:val="top"/>
          </w:tcPr>
          <w:p w14:paraId="389E8131">
            <w:pPr>
              <w:pStyle w:val="8"/>
            </w:pPr>
          </w:p>
        </w:tc>
        <w:tc>
          <w:tcPr>
            <w:tcW w:w="1658" w:type="dxa"/>
            <w:vAlign w:val="top"/>
          </w:tcPr>
          <w:p w14:paraId="2293BA9D">
            <w:pPr>
              <w:pStyle w:val="8"/>
            </w:pPr>
          </w:p>
        </w:tc>
        <w:tc>
          <w:tcPr>
            <w:tcW w:w="2547" w:type="dxa"/>
            <w:vAlign w:val="top"/>
          </w:tcPr>
          <w:p w14:paraId="69826343">
            <w:pPr>
              <w:pStyle w:val="8"/>
            </w:pPr>
          </w:p>
        </w:tc>
        <w:tc>
          <w:tcPr>
            <w:tcW w:w="3032" w:type="dxa"/>
            <w:vAlign w:val="top"/>
          </w:tcPr>
          <w:p w14:paraId="120C553C">
            <w:pPr>
              <w:pStyle w:val="8"/>
            </w:pPr>
          </w:p>
        </w:tc>
      </w:tr>
      <w:tr w14:paraId="01D92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84" w:type="dxa"/>
            <w:vAlign w:val="top"/>
          </w:tcPr>
          <w:p w14:paraId="19F333E0">
            <w:pPr>
              <w:spacing w:before="277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508" w:type="dxa"/>
            <w:vAlign w:val="top"/>
          </w:tcPr>
          <w:p w14:paraId="3E216A11">
            <w:pPr>
              <w:pStyle w:val="8"/>
            </w:pPr>
          </w:p>
        </w:tc>
        <w:tc>
          <w:tcPr>
            <w:tcW w:w="1658" w:type="dxa"/>
            <w:vAlign w:val="top"/>
          </w:tcPr>
          <w:p w14:paraId="6DC48FFF">
            <w:pPr>
              <w:pStyle w:val="8"/>
            </w:pPr>
          </w:p>
        </w:tc>
        <w:tc>
          <w:tcPr>
            <w:tcW w:w="2547" w:type="dxa"/>
            <w:vAlign w:val="top"/>
          </w:tcPr>
          <w:p w14:paraId="559F0F01">
            <w:pPr>
              <w:pStyle w:val="8"/>
            </w:pPr>
          </w:p>
        </w:tc>
        <w:tc>
          <w:tcPr>
            <w:tcW w:w="3032" w:type="dxa"/>
            <w:vAlign w:val="top"/>
          </w:tcPr>
          <w:p w14:paraId="5C5FA392">
            <w:pPr>
              <w:pStyle w:val="8"/>
            </w:pPr>
          </w:p>
        </w:tc>
      </w:tr>
      <w:tr w14:paraId="76E95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84" w:type="dxa"/>
            <w:vAlign w:val="top"/>
          </w:tcPr>
          <w:p w14:paraId="50C0D861">
            <w:pPr>
              <w:spacing w:before="279" w:line="241" w:lineRule="auto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508" w:type="dxa"/>
            <w:vAlign w:val="top"/>
          </w:tcPr>
          <w:p w14:paraId="0C3B1FBA">
            <w:pPr>
              <w:pStyle w:val="8"/>
            </w:pPr>
          </w:p>
        </w:tc>
        <w:tc>
          <w:tcPr>
            <w:tcW w:w="1658" w:type="dxa"/>
            <w:vAlign w:val="top"/>
          </w:tcPr>
          <w:p w14:paraId="0A5B8756">
            <w:pPr>
              <w:pStyle w:val="8"/>
            </w:pPr>
          </w:p>
        </w:tc>
        <w:tc>
          <w:tcPr>
            <w:tcW w:w="2547" w:type="dxa"/>
            <w:vAlign w:val="top"/>
          </w:tcPr>
          <w:p w14:paraId="467443F6">
            <w:pPr>
              <w:pStyle w:val="8"/>
            </w:pPr>
          </w:p>
        </w:tc>
        <w:tc>
          <w:tcPr>
            <w:tcW w:w="3032" w:type="dxa"/>
            <w:vAlign w:val="top"/>
          </w:tcPr>
          <w:p w14:paraId="106C091C">
            <w:pPr>
              <w:pStyle w:val="8"/>
            </w:pPr>
          </w:p>
        </w:tc>
      </w:tr>
      <w:tr w14:paraId="1BE22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784" w:type="dxa"/>
            <w:vAlign w:val="top"/>
          </w:tcPr>
          <w:p w14:paraId="41EA1DC2">
            <w:pPr>
              <w:spacing w:before="279"/>
              <w:ind w:left="3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508" w:type="dxa"/>
            <w:vAlign w:val="top"/>
          </w:tcPr>
          <w:p w14:paraId="14902A1F">
            <w:pPr>
              <w:pStyle w:val="8"/>
            </w:pPr>
          </w:p>
        </w:tc>
        <w:tc>
          <w:tcPr>
            <w:tcW w:w="1658" w:type="dxa"/>
            <w:vAlign w:val="top"/>
          </w:tcPr>
          <w:p w14:paraId="200F894A">
            <w:pPr>
              <w:pStyle w:val="8"/>
            </w:pPr>
          </w:p>
        </w:tc>
        <w:tc>
          <w:tcPr>
            <w:tcW w:w="2547" w:type="dxa"/>
            <w:vAlign w:val="top"/>
          </w:tcPr>
          <w:p w14:paraId="6A293D44">
            <w:pPr>
              <w:pStyle w:val="8"/>
            </w:pPr>
          </w:p>
        </w:tc>
        <w:tc>
          <w:tcPr>
            <w:tcW w:w="3032" w:type="dxa"/>
            <w:vAlign w:val="top"/>
          </w:tcPr>
          <w:p w14:paraId="25E4B015">
            <w:pPr>
              <w:pStyle w:val="8"/>
            </w:pPr>
          </w:p>
        </w:tc>
      </w:tr>
    </w:tbl>
    <w:p w14:paraId="0F862A8A">
      <w:pPr>
        <w:pStyle w:val="2"/>
      </w:pPr>
    </w:p>
    <w:p w14:paraId="7D7C1620">
      <w:pPr>
        <w:sectPr>
          <w:footerReference r:id="rId6" w:type="default"/>
          <w:pgSz w:w="11900" w:h="16820"/>
          <w:pgMar w:top="1429" w:right="984" w:bottom="1188" w:left="1294" w:header="0" w:footer="925" w:gutter="0"/>
          <w:pgNumType w:fmt="decimal"/>
          <w:cols w:space="720" w:num="1"/>
        </w:sectPr>
      </w:pPr>
    </w:p>
    <w:p w14:paraId="246B5EEC">
      <w:pPr>
        <w:spacing w:before="76"/>
      </w:pPr>
    </w:p>
    <w:p w14:paraId="3EAC07BC">
      <w:pPr>
        <w:spacing w:before="76"/>
      </w:pPr>
    </w:p>
    <w:tbl>
      <w:tblPr>
        <w:tblStyle w:val="7"/>
        <w:tblW w:w="9549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9"/>
      </w:tblGrid>
      <w:tr w14:paraId="764AD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9549" w:type="dxa"/>
            <w:vAlign w:val="top"/>
          </w:tcPr>
          <w:p w14:paraId="12CF7A55">
            <w:pPr>
              <w:spacing w:before="261" w:line="219" w:lineRule="auto"/>
              <w:ind w:left="2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课程负责人和团队主要成员教学情况(不超过500字)</w:t>
            </w:r>
          </w:p>
        </w:tc>
      </w:tr>
      <w:tr w14:paraId="74355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7" w:hRule="atLeast"/>
        </w:trPr>
        <w:tc>
          <w:tcPr>
            <w:tcW w:w="9549" w:type="dxa"/>
            <w:vAlign w:val="top"/>
          </w:tcPr>
          <w:p w14:paraId="6F58BDA5">
            <w:pPr>
              <w:spacing w:before="66" w:line="219" w:lineRule="auto"/>
              <w:ind w:left="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(近三年教学研究与改革、获教学奖励情况)</w:t>
            </w:r>
          </w:p>
        </w:tc>
      </w:tr>
    </w:tbl>
    <w:p w14:paraId="13CA4D5B">
      <w:pPr>
        <w:pStyle w:val="2"/>
        <w:spacing w:line="318" w:lineRule="auto"/>
      </w:pPr>
    </w:p>
    <w:p w14:paraId="3BD51F20">
      <w:pPr>
        <w:pStyle w:val="2"/>
        <w:spacing w:line="318" w:lineRule="auto"/>
      </w:pPr>
    </w:p>
    <w:p w14:paraId="4149EC55">
      <w:pPr>
        <w:spacing w:before="104" w:line="220" w:lineRule="auto"/>
        <w:ind w:left="409"/>
        <w:outlineLvl w:val="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三、智慧课程建设情况</w:t>
      </w:r>
    </w:p>
    <w:p w14:paraId="2822B168">
      <w:pPr>
        <w:spacing w:line="14" w:lineRule="exact"/>
      </w:pPr>
    </w:p>
    <w:tbl>
      <w:tblPr>
        <w:tblStyle w:val="7"/>
        <w:tblW w:w="9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8346"/>
      </w:tblGrid>
      <w:tr w14:paraId="2EFEC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2" w:hRule="atLeast"/>
        </w:trPr>
        <w:tc>
          <w:tcPr>
            <w:tcW w:w="1274" w:type="dxa"/>
            <w:vAlign w:val="top"/>
          </w:tcPr>
          <w:p w14:paraId="7BA89DBB">
            <w:pPr>
              <w:pStyle w:val="8"/>
              <w:spacing w:line="297" w:lineRule="auto"/>
            </w:pPr>
          </w:p>
          <w:p w14:paraId="25B43726">
            <w:pPr>
              <w:pStyle w:val="8"/>
              <w:spacing w:line="297" w:lineRule="auto"/>
            </w:pPr>
          </w:p>
          <w:p w14:paraId="22C32D6B">
            <w:pPr>
              <w:pStyle w:val="8"/>
              <w:spacing w:line="298" w:lineRule="auto"/>
            </w:pPr>
          </w:p>
          <w:p w14:paraId="51BB78E8">
            <w:pPr>
              <w:spacing w:before="74" w:line="221" w:lineRule="auto"/>
              <w:ind w:left="3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建设</w:t>
            </w:r>
          </w:p>
          <w:p w14:paraId="6ED60821">
            <w:pPr>
              <w:spacing w:before="24" w:line="220" w:lineRule="auto"/>
              <w:ind w:left="3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3"/>
                <w:szCs w:val="23"/>
              </w:rPr>
              <w:t>目标</w:t>
            </w:r>
          </w:p>
        </w:tc>
        <w:tc>
          <w:tcPr>
            <w:tcW w:w="8346" w:type="dxa"/>
            <w:vAlign w:val="top"/>
          </w:tcPr>
          <w:p w14:paraId="6F22E100">
            <w:pPr>
              <w:spacing w:before="59" w:line="268" w:lineRule="auto"/>
              <w:ind w:left="213" w:right="199" w:hanging="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3"/>
                <w:szCs w:val="23"/>
              </w:rPr>
              <w:t>(立足湖北区域产业发展、科技创新与社会人才需求及专业人才培养要求，描述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3"/>
                <w:szCs w:val="23"/>
              </w:rPr>
              <w:t>数智化背景下课程建设目标，限300字内)</w:t>
            </w:r>
          </w:p>
        </w:tc>
      </w:tr>
      <w:tr w14:paraId="74C9B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6" w:hRule="atLeast"/>
        </w:trPr>
        <w:tc>
          <w:tcPr>
            <w:tcW w:w="1274" w:type="dxa"/>
            <w:vAlign w:val="top"/>
          </w:tcPr>
          <w:p w14:paraId="42A2937B">
            <w:pPr>
              <w:pStyle w:val="8"/>
              <w:spacing w:line="248" w:lineRule="auto"/>
            </w:pPr>
          </w:p>
          <w:p w14:paraId="783BE1F1">
            <w:pPr>
              <w:pStyle w:val="8"/>
              <w:spacing w:line="248" w:lineRule="auto"/>
            </w:pPr>
          </w:p>
          <w:p w14:paraId="2E89DD4C">
            <w:pPr>
              <w:pStyle w:val="8"/>
              <w:spacing w:line="248" w:lineRule="auto"/>
            </w:pPr>
          </w:p>
          <w:p w14:paraId="0B6E1574">
            <w:pPr>
              <w:pStyle w:val="8"/>
              <w:spacing w:line="248" w:lineRule="auto"/>
            </w:pPr>
          </w:p>
          <w:p w14:paraId="46E8DDFF">
            <w:pPr>
              <w:pStyle w:val="8"/>
              <w:spacing w:line="248" w:lineRule="auto"/>
            </w:pPr>
          </w:p>
          <w:p w14:paraId="46CA359D">
            <w:pPr>
              <w:spacing w:before="74" w:line="219" w:lineRule="auto"/>
              <w:ind w:left="2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特色与</w:t>
            </w:r>
          </w:p>
          <w:p w14:paraId="0037D46E">
            <w:pPr>
              <w:spacing w:before="24" w:line="220" w:lineRule="auto"/>
              <w:ind w:left="3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>创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>新</w:t>
            </w:r>
          </w:p>
        </w:tc>
        <w:tc>
          <w:tcPr>
            <w:tcW w:w="8346" w:type="dxa"/>
            <w:vAlign w:val="top"/>
          </w:tcPr>
          <w:p w14:paraId="718CAD8D">
            <w:pPr>
              <w:spacing w:before="72" w:line="219" w:lineRule="auto"/>
              <w:ind w:left="2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(课程的特色及教学改革创新点，限800字内)</w:t>
            </w:r>
          </w:p>
        </w:tc>
      </w:tr>
      <w:tr w14:paraId="2527C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2" w:hRule="atLeast"/>
        </w:trPr>
        <w:tc>
          <w:tcPr>
            <w:tcW w:w="1274" w:type="dxa"/>
            <w:vAlign w:val="top"/>
          </w:tcPr>
          <w:p w14:paraId="36F9A1C1">
            <w:pPr>
              <w:pStyle w:val="8"/>
              <w:spacing w:line="436" w:lineRule="auto"/>
            </w:pPr>
          </w:p>
          <w:p w14:paraId="6D6ECA8B">
            <w:pPr>
              <w:spacing w:before="74" w:line="243" w:lineRule="auto"/>
              <w:ind w:left="108" w:right="108" w:firstLine="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课程应用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情况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(数字</w:t>
            </w:r>
          </w:p>
          <w:p w14:paraId="5D2F21D4">
            <w:pPr>
              <w:spacing w:before="9" w:line="225" w:lineRule="auto"/>
              <w:ind w:left="160" w:hanging="1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资源运用、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教学场景</w:t>
            </w:r>
          </w:p>
          <w:p w14:paraId="7BF4B784">
            <w:pPr>
              <w:spacing w:before="7" w:line="234" w:lineRule="auto"/>
              <w:ind w:left="224" w:right="48" w:hanging="16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搭建、学情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研判等)</w:t>
            </w:r>
          </w:p>
        </w:tc>
        <w:tc>
          <w:tcPr>
            <w:tcW w:w="8346" w:type="dxa"/>
            <w:vAlign w:val="top"/>
          </w:tcPr>
          <w:p w14:paraId="29DEA3CC">
            <w:pPr>
              <w:spacing w:before="63" w:line="275" w:lineRule="auto"/>
              <w:ind w:left="101" w:right="200" w:firstLine="8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(阐述富媒体教学资源的建设、整合及应用；阐述搭建及使用的智慧场景以及场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景对课程建设的意义；阐述如何以大数据、AI大模型为支撑，实现学情研判机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制，提高课程目标达成度的路径。限2500字内)</w:t>
            </w:r>
          </w:p>
        </w:tc>
      </w:tr>
    </w:tbl>
    <w:p w14:paraId="4994E975">
      <w:pPr>
        <w:pStyle w:val="2"/>
      </w:pPr>
    </w:p>
    <w:p w14:paraId="23C8B5A4">
      <w:pPr>
        <w:sectPr>
          <w:footerReference r:id="rId7" w:type="default"/>
          <w:pgSz w:w="11900" w:h="16820"/>
          <w:pgMar w:top="1429" w:right="954" w:bottom="1187" w:left="1314" w:header="0" w:footer="953" w:gutter="0"/>
          <w:pgNumType w:fmt="decimal"/>
          <w:cols w:space="720" w:num="1"/>
        </w:sectPr>
      </w:pPr>
    </w:p>
    <w:p w14:paraId="6500C964">
      <w:pPr>
        <w:spacing w:before="91"/>
      </w:pPr>
    </w:p>
    <w:p w14:paraId="3709082B">
      <w:pPr>
        <w:spacing w:before="91"/>
      </w:pPr>
    </w:p>
    <w:tbl>
      <w:tblPr>
        <w:tblStyle w:val="7"/>
        <w:tblW w:w="962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8356"/>
      </w:tblGrid>
      <w:tr w14:paraId="41D36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0" w:hRule="atLeast"/>
        </w:trPr>
        <w:tc>
          <w:tcPr>
            <w:tcW w:w="1264" w:type="dxa"/>
            <w:vAlign w:val="top"/>
          </w:tcPr>
          <w:p w14:paraId="4CAA340E">
            <w:pPr>
              <w:pStyle w:val="8"/>
              <w:spacing w:line="257" w:lineRule="auto"/>
            </w:pPr>
          </w:p>
          <w:p w14:paraId="2F0DEAA9">
            <w:pPr>
              <w:pStyle w:val="8"/>
              <w:spacing w:line="257" w:lineRule="auto"/>
            </w:pPr>
          </w:p>
          <w:p w14:paraId="4BDDBAF9">
            <w:pPr>
              <w:pStyle w:val="8"/>
              <w:spacing w:line="257" w:lineRule="auto"/>
            </w:pPr>
          </w:p>
          <w:p w14:paraId="2976550C">
            <w:pPr>
              <w:pStyle w:val="8"/>
              <w:spacing w:line="257" w:lineRule="auto"/>
            </w:pPr>
          </w:p>
          <w:p w14:paraId="59A1E3EA">
            <w:pPr>
              <w:pStyle w:val="8"/>
              <w:spacing w:line="258" w:lineRule="auto"/>
            </w:pPr>
          </w:p>
          <w:p w14:paraId="2B772114">
            <w:pPr>
              <w:pStyle w:val="8"/>
              <w:spacing w:line="258" w:lineRule="auto"/>
            </w:pPr>
          </w:p>
          <w:p w14:paraId="47D2DB06">
            <w:pPr>
              <w:pStyle w:val="8"/>
              <w:spacing w:line="258" w:lineRule="auto"/>
            </w:pPr>
          </w:p>
          <w:p w14:paraId="5560712B">
            <w:pPr>
              <w:pStyle w:val="8"/>
              <w:spacing w:line="258" w:lineRule="auto"/>
            </w:pPr>
          </w:p>
          <w:p w14:paraId="1E547A25">
            <w:pPr>
              <w:spacing w:before="78" w:line="215" w:lineRule="auto"/>
              <w:ind w:left="268" w:right="273" w:firstLine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6"/>
                <w:sz w:val="24"/>
                <w:szCs w:val="24"/>
              </w:rPr>
              <w:t>成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6"/>
                <w:sz w:val="24"/>
                <w:szCs w:val="24"/>
              </w:rPr>
              <w:t>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及推广</w:t>
            </w:r>
          </w:p>
        </w:tc>
        <w:tc>
          <w:tcPr>
            <w:tcW w:w="8356" w:type="dxa"/>
            <w:vAlign w:val="top"/>
          </w:tcPr>
          <w:p w14:paraId="5FA09756">
            <w:pPr>
              <w:spacing w:before="60" w:line="280" w:lineRule="auto"/>
              <w:ind w:left="114" w:firstLine="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(聚焦目标达成，阐述课程开展智慧教学改革的成效、有益经验及推广价值，限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5"/>
                <w:sz w:val="24"/>
                <w:szCs w:val="24"/>
              </w:rPr>
              <w:t>1000字)</w:t>
            </w:r>
          </w:p>
        </w:tc>
      </w:tr>
    </w:tbl>
    <w:p w14:paraId="5439D30A">
      <w:pPr>
        <w:pStyle w:val="2"/>
        <w:spacing w:line="327" w:lineRule="auto"/>
      </w:pPr>
    </w:p>
    <w:p w14:paraId="47D2140E">
      <w:pPr>
        <w:pStyle w:val="2"/>
        <w:spacing w:line="328" w:lineRule="auto"/>
      </w:pPr>
    </w:p>
    <w:p w14:paraId="2553A911">
      <w:pPr>
        <w:spacing w:before="104" w:line="217" w:lineRule="auto"/>
        <w:ind w:left="429"/>
        <w:outlineLvl w:val="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四、课程负责人承诺</w:t>
      </w:r>
    </w:p>
    <w:tbl>
      <w:tblPr>
        <w:tblStyle w:val="7"/>
        <w:tblW w:w="96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0"/>
      </w:tblGrid>
      <w:tr w14:paraId="435B9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0" w:hRule="atLeast"/>
        </w:trPr>
        <w:tc>
          <w:tcPr>
            <w:tcW w:w="9630" w:type="dxa"/>
            <w:vAlign w:val="top"/>
          </w:tcPr>
          <w:p w14:paraId="48326C87">
            <w:pPr>
              <w:pStyle w:val="8"/>
              <w:spacing w:line="299" w:lineRule="auto"/>
            </w:pPr>
          </w:p>
          <w:p w14:paraId="4DEA2946">
            <w:pPr>
              <w:pStyle w:val="8"/>
              <w:spacing w:line="300" w:lineRule="auto"/>
            </w:pPr>
          </w:p>
          <w:p w14:paraId="0CE4F457">
            <w:pPr>
              <w:spacing w:before="81" w:line="334" w:lineRule="auto"/>
              <w:ind w:left="105" w:right="250" w:firstLine="26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本人已认真填写并检查以上材料，保证内容真实有效，不存在任何知识产权问题。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如有违反，本人将承担相关责任。</w:t>
            </w:r>
          </w:p>
          <w:p w14:paraId="20B4834E">
            <w:pPr>
              <w:pStyle w:val="8"/>
              <w:spacing w:line="392" w:lineRule="auto"/>
            </w:pPr>
          </w:p>
          <w:p w14:paraId="05508156">
            <w:pPr>
              <w:spacing w:before="81" w:line="219" w:lineRule="auto"/>
              <w:ind w:left="48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课程负责人(签字):</w:t>
            </w:r>
          </w:p>
          <w:p w14:paraId="28B197CC">
            <w:pPr>
              <w:spacing w:before="153" w:line="219" w:lineRule="auto"/>
              <w:ind w:left="48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</w:tbl>
    <w:p w14:paraId="7F30A2C6">
      <w:pPr>
        <w:pStyle w:val="2"/>
        <w:spacing w:line="479" w:lineRule="auto"/>
      </w:pPr>
    </w:p>
    <w:p w14:paraId="440EE037">
      <w:pPr>
        <w:spacing w:before="101" w:line="219" w:lineRule="auto"/>
        <w:ind w:left="419"/>
        <w:outlineLvl w:val="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五、申报学校审核意见</w:t>
      </w:r>
    </w:p>
    <w:p w14:paraId="3716B81C">
      <w:pPr>
        <w:spacing w:line="91" w:lineRule="auto"/>
        <w:rPr>
          <w:rFonts w:ascii="Arial"/>
          <w:sz w:val="2"/>
        </w:rPr>
      </w:pPr>
    </w:p>
    <w:tbl>
      <w:tblPr>
        <w:tblStyle w:val="7"/>
        <w:tblW w:w="954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0"/>
      </w:tblGrid>
      <w:tr w14:paraId="5E3BD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9" w:hRule="atLeast"/>
        </w:trPr>
        <w:tc>
          <w:tcPr>
            <w:tcW w:w="9540" w:type="dxa"/>
            <w:vAlign w:val="top"/>
          </w:tcPr>
          <w:p w14:paraId="3A7422E5">
            <w:pPr>
              <w:spacing w:before="303" w:line="239" w:lineRule="auto"/>
              <w:ind w:left="114" w:firstLine="4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该课程内容及上传的申报材料无危害国家安全、涉密及其他不适宜公开传播的内容，思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想导向正确，不存在思想性问题。</w:t>
            </w:r>
          </w:p>
          <w:p w14:paraId="10160F9B">
            <w:pPr>
              <w:spacing w:before="1"/>
              <w:ind w:left="94" w:right="53" w:firstLine="4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该课程负责人(教学团队)政治立场坚定，遵纪守法，无违法违纪行为，不存在师德师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风问题、学术不端等问题，三年内未出现教学事故。</w:t>
            </w:r>
          </w:p>
          <w:p w14:paraId="6C4818E2">
            <w:pPr>
              <w:pStyle w:val="8"/>
              <w:spacing w:line="266" w:lineRule="auto"/>
            </w:pPr>
          </w:p>
          <w:p w14:paraId="65BB7DE0">
            <w:pPr>
              <w:pStyle w:val="8"/>
              <w:spacing w:line="266" w:lineRule="auto"/>
            </w:pPr>
          </w:p>
          <w:p w14:paraId="6A7E7B8B">
            <w:pPr>
              <w:spacing w:before="78" w:line="219" w:lineRule="auto"/>
              <w:ind w:left="42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学校党委(盖章):</w:t>
            </w:r>
          </w:p>
          <w:p w14:paraId="399B8EB9">
            <w:pPr>
              <w:spacing w:before="26" w:line="219" w:lineRule="auto"/>
              <w:ind w:left="44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60D66C3C">
      <w:pPr>
        <w:pStyle w:val="2"/>
      </w:pPr>
    </w:p>
    <w:p w14:paraId="5E96F5DB">
      <w:pPr>
        <w:sectPr>
          <w:footerReference r:id="rId8" w:type="default"/>
          <w:pgSz w:w="11900" w:h="16820"/>
          <w:pgMar w:top="1429" w:right="964" w:bottom="1201" w:left="1294" w:header="0" w:footer="957" w:gutter="0"/>
          <w:pgNumType w:fmt="decimal"/>
          <w:cols w:space="720" w:num="1"/>
        </w:sectPr>
      </w:pPr>
    </w:p>
    <w:p w14:paraId="720850F8">
      <w:pPr>
        <w:pStyle w:val="2"/>
        <w:spacing w:line="243" w:lineRule="auto"/>
      </w:pPr>
    </w:p>
    <w:p w14:paraId="6627B453">
      <w:pPr>
        <w:pStyle w:val="2"/>
        <w:spacing w:line="243" w:lineRule="auto"/>
      </w:pPr>
    </w:p>
    <w:p w14:paraId="637DBC46">
      <w:pPr>
        <w:pStyle w:val="2"/>
        <w:spacing w:line="244" w:lineRule="auto"/>
      </w:pPr>
    </w:p>
    <w:p w14:paraId="3EC32486">
      <w:pPr>
        <w:spacing w:before="104" w:line="219" w:lineRule="auto"/>
        <w:ind w:left="349"/>
        <w:outlineLvl w:val="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六、申报学校承诺意见</w:t>
      </w:r>
    </w:p>
    <w:p w14:paraId="2EEBEE5E">
      <w:pPr>
        <w:spacing w:line="69" w:lineRule="auto"/>
        <w:rPr>
          <w:rFonts w:ascii="Arial"/>
          <w:sz w:val="2"/>
        </w:rPr>
      </w:pPr>
    </w:p>
    <w:tbl>
      <w:tblPr>
        <w:tblStyle w:val="7"/>
        <w:tblW w:w="946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9"/>
      </w:tblGrid>
      <w:tr w14:paraId="713FC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9469" w:type="dxa"/>
            <w:vAlign w:val="top"/>
          </w:tcPr>
          <w:p w14:paraId="25FFD381">
            <w:pPr>
              <w:pStyle w:val="8"/>
              <w:spacing w:line="253" w:lineRule="auto"/>
            </w:pPr>
          </w:p>
          <w:p w14:paraId="4106E179">
            <w:pPr>
              <w:spacing w:before="78" w:line="219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学校择优遴选推荐，认真核实课程信息及填报内容，确保材料真实。课程若获批省级</w:t>
            </w:r>
          </w:p>
          <w:p w14:paraId="7132D0DF">
            <w:pPr>
              <w:spacing w:before="25" w:line="249" w:lineRule="auto"/>
              <w:ind w:left="103" w:right="44" w:hanging="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智慧课程，学校将提供政策、经费保障，支持课程持续建设五年，并督促负责人及时更新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课程资源与数据。</w:t>
            </w:r>
          </w:p>
          <w:p w14:paraId="7CF3B3CD">
            <w:pPr>
              <w:pStyle w:val="8"/>
              <w:spacing w:line="283" w:lineRule="auto"/>
            </w:pPr>
          </w:p>
          <w:p w14:paraId="2FE86555">
            <w:pPr>
              <w:pStyle w:val="8"/>
              <w:spacing w:line="283" w:lineRule="auto"/>
            </w:pPr>
          </w:p>
          <w:p w14:paraId="5FF9CB3B">
            <w:pPr>
              <w:pStyle w:val="8"/>
              <w:spacing w:line="283" w:lineRule="auto"/>
            </w:pPr>
          </w:p>
          <w:p w14:paraId="6D86253E">
            <w:pPr>
              <w:spacing w:before="78" w:line="219" w:lineRule="auto"/>
              <w:ind w:left="3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主管校领导签字：(学校公章)</w:t>
            </w:r>
          </w:p>
          <w:p w14:paraId="5FFE0B20">
            <w:pPr>
              <w:spacing w:before="27" w:line="203" w:lineRule="auto"/>
              <w:ind w:left="4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404F50B6">
      <w:pPr>
        <w:pStyle w:val="2"/>
        <w:spacing w:line="261" w:lineRule="auto"/>
      </w:pPr>
    </w:p>
    <w:p w14:paraId="6D49E58D">
      <w:pPr>
        <w:pStyle w:val="2"/>
        <w:spacing w:line="261" w:lineRule="auto"/>
      </w:pPr>
    </w:p>
    <w:p w14:paraId="4A2A6E71">
      <w:pPr>
        <w:pStyle w:val="2"/>
        <w:spacing w:line="261" w:lineRule="auto"/>
      </w:pPr>
    </w:p>
    <w:p w14:paraId="517AFAEF">
      <w:pPr>
        <w:spacing w:before="104" w:line="212" w:lineRule="auto"/>
        <w:ind w:left="339"/>
        <w:outlineLvl w:val="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七、附件材料</w:t>
      </w:r>
    </w:p>
    <w:tbl>
      <w:tblPr>
        <w:tblStyle w:val="7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0"/>
      </w:tblGrid>
      <w:tr w14:paraId="788FD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9500" w:type="dxa"/>
            <w:vAlign w:val="top"/>
          </w:tcPr>
          <w:p w14:paraId="7C9F37D0">
            <w:pPr>
              <w:pStyle w:val="8"/>
              <w:spacing w:line="260" w:lineRule="auto"/>
            </w:pPr>
          </w:p>
          <w:p w14:paraId="7929951C">
            <w:pPr>
              <w:spacing w:before="82" w:line="219" w:lineRule="auto"/>
              <w:ind w:left="5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最近两学期的智慧课程在线学习数据，见附件4(盖学校教务部门章</w:t>
            </w: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)。</w:t>
            </w:r>
          </w:p>
        </w:tc>
      </w:tr>
    </w:tbl>
    <w:p w14:paraId="6901FB7B">
      <w:pPr>
        <w:pStyle w:val="2"/>
        <w:spacing w:line="259" w:lineRule="auto"/>
      </w:pPr>
    </w:p>
    <w:sectPr>
      <w:footerReference r:id="rId9" w:type="default"/>
      <w:pgSz w:w="11900" w:h="16820"/>
      <w:pgMar w:top="1429" w:right="1145" w:bottom="1191" w:left="1465" w:header="0" w:footer="9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ADA13">
    <w:pPr>
      <w:spacing w:line="173" w:lineRule="auto"/>
      <w:rPr>
        <w:rFonts w:ascii="Times New Roman" w:hAnsi="Times New Roman" w:eastAsia="Times New Roman" w:cs="Times New Roman"/>
        <w:sz w:val="27"/>
        <w:szCs w:val="27"/>
      </w:rPr>
    </w:pPr>
    <w:r>
      <w:rPr>
        <w:rFonts w:ascii="宋体" w:hAnsi="宋体" w:eastAsia="宋体" w:cs="宋体"/>
        <w:color w:val="207060"/>
        <w:spacing w:val="-8"/>
        <w:sz w:val="27"/>
        <w:szCs w:val="27"/>
      </w:rPr>
      <w:t xml:space="preserve">— </w:t>
    </w:r>
    <w:r>
      <w:rPr>
        <w:rFonts w:ascii="Times New Roman" w:hAnsi="Times New Roman" w:eastAsia="Times New Roman" w:cs="Times New Roman"/>
        <w:spacing w:val="-8"/>
        <w:sz w:val="27"/>
        <w:szCs w:val="27"/>
      </w:rPr>
      <w:t>8—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68C33">
    <w:pPr>
      <w:spacing w:line="173" w:lineRule="auto"/>
      <w:ind w:left="8255"/>
      <w:rPr>
        <w:rFonts w:ascii="Times New Roman" w:hAnsi="Times New Roman" w:eastAsia="Times New Roman" w:cs="Times New Roman"/>
        <w:sz w:val="27"/>
        <w:szCs w:val="27"/>
      </w:rPr>
    </w:pPr>
    <w:r>
      <w:rPr>
        <w:rFonts w:ascii="宋体" w:hAnsi="宋体" w:eastAsia="宋体" w:cs="宋体"/>
        <w:color w:val="307060"/>
        <w:spacing w:val="-4"/>
        <w:sz w:val="27"/>
        <w:szCs w:val="27"/>
      </w:rPr>
      <w:t xml:space="preserve">— </w:t>
    </w:r>
    <w:r>
      <w:rPr>
        <w:rFonts w:ascii="Times New Roman" w:hAnsi="Times New Roman" w:eastAsia="Times New Roman" w:cs="Times New Roman"/>
        <w:spacing w:val="-4"/>
        <w:sz w:val="27"/>
        <w:szCs w:val="27"/>
      </w:rPr>
      <w:t>9—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D5217">
    <w:pPr>
      <w:spacing w:line="172" w:lineRule="auto"/>
      <w:ind w:left="39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color w:val="703030"/>
        <w:spacing w:val="-9"/>
        <w:sz w:val="24"/>
        <w:szCs w:val="24"/>
      </w:rPr>
      <w:t>—</w:t>
    </w:r>
    <w:r>
      <w:rPr>
        <w:rFonts w:ascii="宋体" w:hAnsi="宋体" w:eastAsia="宋体" w:cs="宋体"/>
        <w:color w:val="703030"/>
        <w:spacing w:val="5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9"/>
        <w:sz w:val="24"/>
        <w:szCs w:val="24"/>
      </w:rPr>
      <w:t>10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  </w:t>
    </w:r>
    <w:r>
      <w:rPr>
        <w:rFonts w:ascii="宋体" w:hAnsi="宋体" w:eastAsia="宋体" w:cs="宋体"/>
        <w:color w:val="306060"/>
        <w:spacing w:val="-9"/>
        <w:sz w:val="24"/>
        <w:szCs w:val="24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85DA5">
    <w:pPr>
      <w:spacing w:before="1" w:line="172" w:lineRule="auto"/>
      <w:ind w:left="8125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color w:val="204010"/>
        <w:spacing w:val="-10"/>
        <w:sz w:val="25"/>
        <w:szCs w:val="25"/>
      </w:rPr>
      <w:t>—</w:t>
    </w:r>
    <w:r>
      <w:rPr>
        <w:rFonts w:ascii="宋体" w:hAnsi="宋体" w:eastAsia="宋体" w:cs="宋体"/>
        <w:color w:val="204010"/>
        <w:spacing w:val="44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10"/>
        <w:sz w:val="25"/>
        <w:szCs w:val="25"/>
      </w:rPr>
      <w:t>11</w:t>
    </w:r>
    <w:r>
      <w:rPr>
        <w:rFonts w:ascii="Times New Roman" w:hAnsi="Times New Roman" w:eastAsia="Times New Roman" w:cs="Times New Roman"/>
        <w:sz w:val="25"/>
        <w:szCs w:val="25"/>
      </w:rPr>
      <w:t xml:space="preserve">   </w:t>
    </w:r>
    <w:r>
      <w:rPr>
        <w:rFonts w:ascii="宋体" w:hAnsi="宋体" w:eastAsia="宋体" w:cs="宋体"/>
        <w:color w:val="205070"/>
        <w:spacing w:val="-10"/>
        <w:sz w:val="25"/>
        <w:szCs w:val="25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567FD">
    <w:pPr>
      <w:spacing w:before="1" w:line="172" w:lineRule="auto"/>
      <w:ind w:left="205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color w:val="703040"/>
        <w:spacing w:val="-9"/>
        <w:sz w:val="25"/>
        <w:szCs w:val="25"/>
      </w:rPr>
      <w:t>—</w:t>
    </w:r>
    <w:r>
      <w:rPr>
        <w:rFonts w:ascii="宋体" w:hAnsi="宋体" w:eastAsia="宋体" w:cs="宋体"/>
        <w:color w:val="703040"/>
        <w:spacing w:val="4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9"/>
        <w:sz w:val="25"/>
        <w:szCs w:val="25"/>
      </w:rPr>
      <w:t>14—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8934475"/>
    <w:rsid w:val="5D471C67"/>
    <w:rsid w:val="5D81510B"/>
    <w:rsid w:val="73A250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1426</Words>
  <Characters>1472</Characters>
  <Lines>0</Lines>
  <Paragraphs>0</Paragraphs>
  <TotalTime>1</TotalTime>
  <ScaleCrop>false</ScaleCrop>
  <LinksUpToDate>false</LinksUpToDate>
  <CharactersWithSpaces>1557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2026-08-08T16:43:00Z</dcterms:created>
  <dc:creator>Administrator</dc:creator>
  <cp:lastModifiedBy>WPS_550029975</cp:lastModifiedBy>
  <dcterms:modified xsi:type="dcterms:W3CDTF">2026-08-08T08:11:00Z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2026-08-08T08:43:00Z</vt:filetime>
  </property>
  <property fmtid="{D5CDD505-2E9C-101B-9397-08002B2CF9AE}" pid="4" name="UsrData">
    <vt:lpwstr>6a767bca377c29002071ad55wl</vt:lpwstr>
  </property>
  <property fmtid="{D5CDD505-2E9C-101B-9397-08002B2CF9AE}" pid="5" name="ICV">
    <vt:lpwstr>85285EACD4944BA6AD841798B5833727_13</vt:lpwstr>
  </property>
  <property fmtid="{D5CDD505-2E9C-101B-9397-08002B2CF9AE}" pid="6" name="KSOProductBuildVer">
    <vt:lpwstr>2052-12.1.0.28043</vt:lpwstr>
  </property>
  <property fmtid="{D5CDD505-2E9C-101B-9397-08002B2CF9AE}" pid="7" name="KSOTemplateDocerSaveRecord">
    <vt:lpwstr>eyJoZGlkIjoiOTdjYjhkMDcwNzQ0Yjc5YmQ2Y2E3MmQ0YmYwZGJkNzciLCJ1c2VySWQiOiI1NTAwMjk5NzUifQ==</vt:lpwstr>
  </property>
</Properties>
</file>