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62" w:rsidRDefault="00A52262" w:rsidP="00A52262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日语辅修</w:t>
      </w:r>
      <w:r>
        <w:rPr>
          <w:rFonts w:hint="eastAsia"/>
          <w:b/>
          <w:sz w:val="28"/>
          <w:szCs w:val="28"/>
        </w:rPr>
        <w:t>专业简介</w:t>
      </w:r>
    </w:p>
    <w:p w:rsidR="00A52262" w:rsidRDefault="00A52262" w:rsidP="00A52262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一、培养目标与培养要求</w:t>
      </w:r>
    </w:p>
    <w:p w:rsidR="00A52262" w:rsidRDefault="00A52262" w:rsidP="00A5226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（一）培养目标</w:t>
      </w:r>
    </w:p>
    <w:p w:rsidR="00A52262" w:rsidRDefault="00A52262" w:rsidP="00A5226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本专业以培养日语应用能力为主，把培养 “α+日语”符合型人才、应用型人才作为培养目标。力求使学生能够具有听、说、读、写、译等方面的基本技能，培养良好的跨文化交际能力和国际视野。满足学生的出国访学深造的需求。能够在涉外机构、翻译、旅游、管理、文化、经贸交流、软件开发等实际工作的应用型日语专业人才。</w:t>
      </w:r>
    </w:p>
    <w:p w:rsidR="00A52262" w:rsidRDefault="00A52262" w:rsidP="00A52262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A52262" w:rsidRDefault="00A52262" w:rsidP="00A5226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二</w:t>
      </w:r>
      <w:r>
        <w:rPr>
          <w:rFonts w:ascii="宋体" w:hAnsi="宋体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培养要求</w:t>
      </w:r>
    </w:p>
    <w:p w:rsidR="00A52262" w:rsidRDefault="00A52262" w:rsidP="00A5226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（1）具有相应的日语基础、专业技能和较高的人文修养；具有良好的日语学习     </w:t>
      </w:r>
    </w:p>
    <w:p w:rsidR="00A52262" w:rsidRDefault="00A52262" w:rsidP="00A5226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能力和实践能力，能够灵活运用语言来分析问题和解决问题；</w:t>
      </w:r>
      <w:r>
        <w:rPr>
          <w:rFonts w:ascii="宋体" w:hAnsi="宋体" w:cs="宋体"/>
          <w:sz w:val="24"/>
        </w:rPr>
        <w:t>应具备</w:t>
      </w:r>
      <w:r>
        <w:rPr>
          <w:rFonts w:ascii="宋体" w:hAnsi="宋体" w:cs="宋体" w:hint="eastAsia"/>
          <w:sz w:val="24"/>
        </w:rPr>
        <w:t xml:space="preserve">相应  </w:t>
      </w:r>
    </w:p>
    <w:p w:rsidR="00A52262" w:rsidRDefault="00A52262" w:rsidP="00A5226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的</w:t>
      </w:r>
      <w:r>
        <w:rPr>
          <w:rFonts w:ascii="宋体" w:hAnsi="宋体" w:cs="宋体"/>
          <w:sz w:val="24"/>
        </w:rPr>
        <w:t>日语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>运用能力、文学赏析能力、跨文化交流能力、自主学习能力和实践</w:t>
      </w:r>
    </w:p>
    <w:p w:rsidR="00A52262" w:rsidRDefault="00A52262" w:rsidP="00A52262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/>
          <w:sz w:val="24"/>
        </w:rPr>
        <w:t>能力</w:t>
      </w:r>
      <w:r>
        <w:rPr>
          <w:rFonts w:ascii="宋体" w:hAnsi="宋体" w:cs="宋体" w:hint="eastAsia"/>
          <w:sz w:val="24"/>
        </w:rPr>
        <w:t>并掌握基本的科研方法</w:t>
      </w:r>
      <w:r>
        <w:rPr>
          <w:rFonts w:ascii="宋体" w:hAnsi="宋体" w:cs="宋体"/>
          <w:sz w:val="24"/>
        </w:rPr>
        <w:t>。</w:t>
      </w:r>
    </w:p>
    <w:p w:rsidR="00A52262" w:rsidRDefault="00A52262" w:rsidP="00A5226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（2）了解日本国家文化、历史及经济、文化发展现状；基本掌握日语语言、社</w:t>
      </w:r>
    </w:p>
    <w:p w:rsidR="00A52262" w:rsidRDefault="00A52262" w:rsidP="00A5226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会文化、经济、商务、旅游、电子信息技术等基础知识；</w:t>
      </w:r>
      <w:r>
        <w:rPr>
          <w:rFonts w:ascii="宋体" w:hAnsi="宋体" w:hint="eastAsia"/>
          <w:sz w:val="24"/>
        </w:rPr>
        <w:t>能阅读本专业及</w:t>
      </w:r>
    </w:p>
    <w:p w:rsidR="00A52262" w:rsidRDefault="00A52262" w:rsidP="00A5226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所属专业的外文书刊。</w:t>
      </w:r>
    </w:p>
    <w:p w:rsidR="002759BD" w:rsidRDefault="002759BD"/>
    <w:sectPr w:rsidR="002759BD" w:rsidSect="0027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262"/>
    <w:rsid w:val="002759BD"/>
    <w:rsid w:val="00664C12"/>
    <w:rsid w:val="00A52262"/>
    <w:rsid w:val="00DC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2021-01-08T06:32:00Z</dcterms:created>
  <dcterms:modified xsi:type="dcterms:W3CDTF">2021-01-08T06:32:00Z</dcterms:modified>
</cp:coreProperties>
</file>