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204F6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方正小标宋简体" w:hAnsi="Calibri" w:eastAsia="方正小标宋简体" w:cs="Times New Roman"/>
          <w:sz w:val="44"/>
          <w:szCs w:val="44"/>
        </w:rPr>
        <w:t>化学与生命科学学院2025-2026学年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普通本科学生转专业工作方案</w:t>
      </w:r>
    </w:p>
    <w:bookmarkEnd w:id="0"/>
    <w:p w14:paraId="275143B5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26AE9220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根据学校《关于2025-2026学年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学期普通本科学生转专业工作安排的通知》的精神，现制定化学与生命科学学院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2025级学生第二次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4A085B2E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 w14:paraId="08302F6B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组长： 姜  娜 邓樱花</w:t>
      </w:r>
    </w:p>
    <w:p w14:paraId="39329C89">
      <w:pPr>
        <w:spacing w:line="560" w:lineRule="exact"/>
        <w:ind w:left="1598" w:leftChars="304" w:hanging="960" w:hangingChars="30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成员： 陈功轩 程丽鹃 张明星 王亮节 孙建明 </w:t>
      </w:r>
    </w:p>
    <w:p w14:paraId="034E02C8">
      <w:pPr>
        <w:spacing w:line="560" w:lineRule="exact"/>
        <w:ind w:firstLine="1600" w:firstLineChars="500"/>
        <w:jc w:val="lef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FFFFFF" w:themeColor="background1"/>
          <w:sz w:val="32"/>
          <w:szCs w:val="32"/>
          <w:lang w:val="en-US" w:eastAsia="zh-CN"/>
          <w14:textFill>
            <w14:solidFill>
              <w14:schemeClr w14:val="bg1"/>
            </w14:solidFill>
          </w14:textFill>
        </w:rPr>
        <w:t>.</w:t>
      </w:r>
      <w:r>
        <w:rPr>
          <w:rFonts w:hint="eastAsia" w:ascii="仿宋_GB2312" w:hAnsi="Calibri" w:eastAsia="仿宋_GB2312" w:cs="Times New Roman"/>
          <w:sz w:val="32"/>
          <w:szCs w:val="32"/>
        </w:rPr>
        <w:t>钟  静 熊校勤 孙  晨 赵霞榕 袁梦醒</w:t>
      </w:r>
    </w:p>
    <w:p w14:paraId="33353D1F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秘书： 谭雪青 冯  艳 </w:t>
      </w:r>
    </w:p>
    <w:p w14:paraId="706DF5B3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 w14:paraId="5069C8D4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符合学校教务处《关于2025-2026学年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学期普通本科学生转专业工作安排的通知》中规定申请转专业对象及条件要求。</w:t>
      </w:r>
    </w:p>
    <w:p w14:paraId="1F456508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 w14:paraId="2BEFBCB6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  <w:highlight w:val="yellow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申请转入我学院各专业的学生，必须参加学院组织的转专业考核，考核采取专业笔试+综合面试的形式进行。</w:t>
      </w:r>
    </w:p>
    <w:p w14:paraId="32021405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 w14:paraId="3C19FB60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1.笔试内容：</w:t>
      </w:r>
    </w:p>
    <w:p w14:paraId="4EFE51E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笔试由学院统一命题，测试考查学生的专业基础知识（申请转入化学、应用化学专业主要考查高中化学基础知识，申请转入生物科学、生物制药专业主要考查高中生物基础知识）。考试时间30分钟，笔试总分40分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未达到及格线24分的直接审核不通过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。</w:t>
      </w:r>
    </w:p>
    <w:p w14:paraId="293C3E19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2.面试内容：</w:t>
      </w:r>
    </w:p>
    <w:p w14:paraId="05298F75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(1)</w:t>
      </w:r>
      <w:r>
        <w:rPr>
          <w:rFonts w:hint="eastAsia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</w:rPr>
        <w:t>学生转专业申请陈述（含高考情况、原专业学习情况及核心优势、转专业目的与志向、其他特长及能力等内容）。个人陈述时间约3分钟左右。</w:t>
      </w:r>
    </w:p>
    <w:p w14:paraId="33EA061C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(2)考核小组成员进行现场提问，考查学生的知识、思维和语言等综合表达能力以及理想信念、学习态度等方面。</w:t>
      </w:r>
    </w:p>
    <w:p w14:paraId="486663A3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面试总分60分，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未达到及格线36分的直接审核不通过。</w:t>
      </w:r>
    </w:p>
    <w:p w14:paraId="534EBD29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3.考核要求：</w:t>
      </w:r>
    </w:p>
    <w:p w14:paraId="57ED2340">
      <w:pPr>
        <w:spacing w:line="560" w:lineRule="exact"/>
        <w:ind w:firstLine="640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除特长、优势的佐证材料外其他任何材料不得带入考场。</w:t>
      </w:r>
    </w:p>
    <w:p w14:paraId="29148EC5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 w14:paraId="573AF792"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按照公开、公平、公正、择优录取的原则，学院依据学生转专业考核成绩从高到低排序，按工作计划对符合条件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在专业计划数内且考核总成绩不低于60分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的学生进行审核后，确定拟录取名单，提交教务处审查后公示。</w:t>
      </w:r>
    </w:p>
    <w:p w14:paraId="55A70FAE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 w14:paraId="02FBEF9D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按照教务处《关于2025-2026学年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学期普通本科学生转专业工作安排的通知》办理程序及时间安排进行。</w:t>
      </w:r>
    </w:p>
    <w:p w14:paraId="28A11F9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 w14:paraId="57A2B358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咨询电话： 027-52104917  </w:t>
      </w:r>
    </w:p>
    <w:p w14:paraId="412CB18E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地点：化学与生命科学学院教学科研办公室312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室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 </w:t>
      </w:r>
    </w:p>
    <w:p w14:paraId="2CB2BBA8">
      <w:pPr>
        <w:spacing w:line="560" w:lineRule="exact"/>
        <w:rPr>
          <w:rFonts w:ascii="仿宋_GB2312" w:hAnsi="Calibri" w:eastAsia="仿宋_GB2312" w:cs="Times New Roman"/>
          <w:sz w:val="32"/>
          <w:szCs w:val="32"/>
        </w:rPr>
      </w:pPr>
    </w:p>
    <w:p w14:paraId="61A1C41B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 化学与生命科学学院            </w:t>
      </w:r>
    </w:p>
    <w:p w14:paraId="45650D89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14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5FA77F4-6206-4B84-B81E-803F437C85E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9AE2477-D2E0-474C-99F1-3B1718A39F6C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AFE839B-EF47-43B9-84B0-D88F964CD17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KSOF8704992D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5EF0D04F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59B20858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38A183FC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797E028A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141F0"/>
    <w:rsid w:val="000676C2"/>
    <w:rsid w:val="00075874"/>
    <w:rsid w:val="00083BF1"/>
    <w:rsid w:val="00097A01"/>
    <w:rsid w:val="000D1293"/>
    <w:rsid w:val="001315D9"/>
    <w:rsid w:val="00183363"/>
    <w:rsid w:val="001E1C94"/>
    <w:rsid w:val="001E760B"/>
    <w:rsid w:val="00214E51"/>
    <w:rsid w:val="002770C3"/>
    <w:rsid w:val="002B0A2B"/>
    <w:rsid w:val="00320C5B"/>
    <w:rsid w:val="00325818"/>
    <w:rsid w:val="003304BC"/>
    <w:rsid w:val="003A2BEB"/>
    <w:rsid w:val="003F3F72"/>
    <w:rsid w:val="004001EF"/>
    <w:rsid w:val="004354B7"/>
    <w:rsid w:val="004450C9"/>
    <w:rsid w:val="004B03BD"/>
    <w:rsid w:val="004E2461"/>
    <w:rsid w:val="004F4CEF"/>
    <w:rsid w:val="0052165F"/>
    <w:rsid w:val="0052412A"/>
    <w:rsid w:val="0059179E"/>
    <w:rsid w:val="006164E3"/>
    <w:rsid w:val="00636401"/>
    <w:rsid w:val="00666E9D"/>
    <w:rsid w:val="00673456"/>
    <w:rsid w:val="006B25BC"/>
    <w:rsid w:val="006D65FE"/>
    <w:rsid w:val="006F5376"/>
    <w:rsid w:val="006F637A"/>
    <w:rsid w:val="00730F5C"/>
    <w:rsid w:val="007438D4"/>
    <w:rsid w:val="00756524"/>
    <w:rsid w:val="00795829"/>
    <w:rsid w:val="007E6F15"/>
    <w:rsid w:val="0082615E"/>
    <w:rsid w:val="00835D10"/>
    <w:rsid w:val="00882F39"/>
    <w:rsid w:val="008C5C06"/>
    <w:rsid w:val="008D41E7"/>
    <w:rsid w:val="008E1E2F"/>
    <w:rsid w:val="00906A8B"/>
    <w:rsid w:val="009101AF"/>
    <w:rsid w:val="00920D8B"/>
    <w:rsid w:val="009737E1"/>
    <w:rsid w:val="009A4E72"/>
    <w:rsid w:val="009E08DD"/>
    <w:rsid w:val="00A25105"/>
    <w:rsid w:val="00A34C53"/>
    <w:rsid w:val="00A34EF9"/>
    <w:rsid w:val="00A87BD6"/>
    <w:rsid w:val="00B175EB"/>
    <w:rsid w:val="00B53653"/>
    <w:rsid w:val="00B65D28"/>
    <w:rsid w:val="00B76ED5"/>
    <w:rsid w:val="00BA0F9C"/>
    <w:rsid w:val="00BC152D"/>
    <w:rsid w:val="00BC7FE8"/>
    <w:rsid w:val="00C00B18"/>
    <w:rsid w:val="00C3561F"/>
    <w:rsid w:val="00C94AEC"/>
    <w:rsid w:val="00CA4A48"/>
    <w:rsid w:val="00CC6850"/>
    <w:rsid w:val="00CD08CD"/>
    <w:rsid w:val="00CE34ED"/>
    <w:rsid w:val="00CF5500"/>
    <w:rsid w:val="00D05C37"/>
    <w:rsid w:val="00D22E8B"/>
    <w:rsid w:val="00D23919"/>
    <w:rsid w:val="00D43EF6"/>
    <w:rsid w:val="00D86C5C"/>
    <w:rsid w:val="00E14B36"/>
    <w:rsid w:val="00E2358D"/>
    <w:rsid w:val="00EC2E0C"/>
    <w:rsid w:val="00ED7C0A"/>
    <w:rsid w:val="00F10E90"/>
    <w:rsid w:val="00F61516"/>
    <w:rsid w:val="00F77F3A"/>
    <w:rsid w:val="00FB6D62"/>
    <w:rsid w:val="00FD7523"/>
    <w:rsid w:val="00FE1267"/>
    <w:rsid w:val="010F3B4F"/>
    <w:rsid w:val="024E4B4B"/>
    <w:rsid w:val="025F4662"/>
    <w:rsid w:val="02785724"/>
    <w:rsid w:val="03197BAC"/>
    <w:rsid w:val="033C626F"/>
    <w:rsid w:val="03F06728"/>
    <w:rsid w:val="0438160E"/>
    <w:rsid w:val="043A35D9"/>
    <w:rsid w:val="045D2E23"/>
    <w:rsid w:val="04A673C0"/>
    <w:rsid w:val="05860158"/>
    <w:rsid w:val="065E2D1E"/>
    <w:rsid w:val="06AB382D"/>
    <w:rsid w:val="072E0AA7"/>
    <w:rsid w:val="08215893"/>
    <w:rsid w:val="09E3201C"/>
    <w:rsid w:val="0A7D5FCD"/>
    <w:rsid w:val="0ABE0ED6"/>
    <w:rsid w:val="0AD656DD"/>
    <w:rsid w:val="0B941342"/>
    <w:rsid w:val="0C662A91"/>
    <w:rsid w:val="0D4C1C87"/>
    <w:rsid w:val="0D6B035F"/>
    <w:rsid w:val="0D6F2EEE"/>
    <w:rsid w:val="0DD203DE"/>
    <w:rsid w:val="0E947667"/>
    <w:rsid w:val="0EEE0EDD"/>
    <w:rsid w:val="0F2263D9"/>
    <w:rsid w:val="0F336312"/>
    <w:rsid w:val="0F9811B3"/>
    <w:rsid w:val="107F4121"/>
    <w:rsid w:val="10F90377"/>
    <w:rsid w:val="116971D2"/>
    <w:rsid w:val="11C40985"/>
    <w:rsid w:val="11C52008"/>
    <w:rsid w:val="12497636"/>
    <w:rsid w:val="132536A6"/>
    <w:rsid w:val="133E0D3B"/>
    <w:rsid w:val="13D071DD"/>
    <w:rsid w:val="13E718C7"/>
    <w:rsid w:val="141259D8"/>
    <w:rsid w:val="14467430"/>
    <w:rsid w:val="14877324"/>
    <w:rsid w:val="14C91E0F"/>
    <w:rsid w:val="165C118C"/>
    <w:rsid w:val="16AF39B2"/>
    <w:rsid w:val="16CB4E96"/>
    <w:rsid w:val="17465999"/>
    <w:rsid w:val="18075128"/>
    <w:rsid w:val="18085CE8"/>
    <w:rsid w:val="180C0990"/>
    <w:rsid w:val="19357A15"/>
    <w:rsid w:val="194F322A"/>
    <w:rsid w:val="197E3621"/>
    <w:rsid w:val="19B258BE"/>
    <w:rsid w:val="1A051B3B"/>
    <w:rsid w:val="1AF81F25"/>
    <w:rsid w:val="1B1C538E"/>
    <w:rsid w:val="1BA809D0"/>
    <w:rsid w:val="1CCE0005"/>
    <w:rsid w:val="1DA969C3"/>
    <w:rsid w:val="1DD7570D"/>
    <w:rsid w:val="1E2E78B2"/>
    <w:rsid w:val="202C4079"/>
    <w:rsid w:val="20A51982"/>
    <w:rsid w:val="20AA51EA"/>
    <w:rsid w:val="20FD531A"/>
    <w:rsid w:val="215951FA"/>
    <w:rsid w:val="21D97CD5"/>
    <w:rsid w:val="226D4721"/>
    <w:rsid w:val="229677D4"/>
    <w:rsid w:val="22FD7853"/>
    <w:rsid w:val="23623B5A"/>
    <w:rsid w:val="23BA3996"/>
    <w:rsid w:val="240E783E"/>
    <w:rsid w:val="255D0A7D"/>
    <w:rsid w:val="25E7402F"/>
    <w:rsid w:val="26864004"/>
    <w:rsid w:val="269C7383"/>
    <w:rsid w:val="26E320E4"/>
    <w:rsid w:val="279B588D"/>
    <w:rsid w:val="27AC5CEC"/>
    <w:rsid w:val="28DF567B"/>
    <w:rsid w:val="292D122B"/>
    <w:rsid w:val="29C44CF4"/>
    <w:rsid w:val="2A4C2445"/>
    <w:rsid w:val="2B2661C9"/>
    <w:rsid w:val="2B2D4658"/>
    <w:rsid w:val="2BD355F5"/>
    <w:rsid w:val="2C17243B"/>
    <w:rsid w:val="2C416A03"/>
    <w:rsid w:val="2D0B0DBF"/>
    <w:rsid w:val="2D377E06"/>
    <w:rsid w:val="2E371BDB"/>
    <w:rsid w:val="2EB6204B"/>
    <w:rsid w:val="2F4D1B62"/>
    <w:rsid w:val="2FB76FDC"/>
    <w:rsid w:val="3049057C"/>
    <w:rsid w:val="307C219A"/>
    <w:rsid w:val="30A8064B"/>
    <w:rsid w:val="30FB1970"/>
    <w:rsid w:val="31DB16A7"/>
    <w:rsid w:val="32881493"/>
    <w:rsid w:val="328B390E"/>
    <w:rsid w:val="32A55268"/>
    <w:rsid w:val="33671ECE"/>
    <w:rsid w:val="33D97DBE"/>
    <w:rsid w:val="341E1EB3"/>
    <w:rsid w:val="346322AB"/>
    <w:rsid w:val="34C11F07"/>
    <w:rsid w:val="34C24459"/>
    <w:rsid w:val="34D467E5"/>
    <w:rsid w:val="351D3B8C"/>
    <w:rsid w:val="35244AF8"/>
    <w:rsid w:val="36EC3A0F"/>
    <w:rsid w:val="37EA43F2"/>
    <w:rsid w:val="384B7486"/>
    <w:rsid w:val="389338B6"/>
    <w:rsid w:val="397804C6"/>
    <w:rsid w:val="39934616"/>
    <w:rsid w:val="3A40520F"/>
    <w:rsid w:val="3A8C79E3"/>
    <w:rsid w:val="3AB72586"/>
    <w:rsid w:val="3ADD2FE6"/>
    <w:rsid w:val="3AF13B97"/>
    <w:rsid w:val="3B353524"/>
    <w:rsid w:val="3B3836C7"/>
    <w:rsid w:val="3B7F30A4"/>
    <w:rsid w:val="3B9D5939"/>
    <w:rsid w:val="3BF75330"/>
    <w:rsid w:val="3C4507D5"/>
    <w:rsid w:val="3DF44458"/>
    <w:rsid w:val="3E432AAE"/>
    <w:rsid w:val="3E591209"/>
    <w:rsid w:val="3E9C5D1B"/>
    <w:rsid w:val="3EA57D92"/>
    <w:rsid w:val="3EFD7821"/>
    <w:rsid w:val="3F8961C5"/>
    <w:rsid w:val="41225A14"/>
    <w:rsid w:val="425E5AE9"/>
    <w:rsid w:val="42875EB8"/>
    <w:rsid w:val="438C17A7"/>
    <w:rsid w:val="43CD4BC8"/>
    <w:rsid w:val="43EE526A"/>
    <w:rsid w:val="45A04AC7"/>
    <w:rsid w:val="45AE6370"/>
    <w:rsid w:val="466000AE"/>
    <w:rsid w:val="469519CD"/>
    <w:rsid w:val="46DF533E"/>
    <w:rsid w:val="4700521D"/>
    <w:rsid w:val="47EF15B1"/>
    <w:rsid w:val="49997A26"/>
    <w:rsid w:val="49B04D70"/>
    <w:rsid w:val="4A7E09CA"/>
    <w:rsid w:val="4A9D460A"/>
    <w:rsid w:val="4AAD77CB"/>
    <w:rsid w:val="4AD55B62"/>
    <w:rsid w:val="4B673E2B"/>
    <w:rsid w:val="4BE34D82"/>
    <w:rsid w:val="4BE807F1"/>
    <w:rsid w:val="4C6F0F12"/>
    <w:rsid w:val="4C7327B1"/>
    <w:rsid w:val="4C771B75"/>
    <w:rsid w:val="4C9642B2"/>
    <w:rsid w:val="4D0B0B91"/>
    <w:rsid w:val="4D241CFD"/>
    <w:rsid w:val="4D5F4AE3"/>
    <w:rsid w:val="4DD454D1"/>
    <w:rsid w:val="4DE17BEE"/>
    <w:rsid w:val="4E347D1E"/>
    <w:rsid w:val="4EDB463D"/>
    <w:rsid w:val="4F0243EF"/>
    <w:rsid w:val="50265D8C"/>
    <w:rsid w:val="505A1BA0"/>
    <w:rsid w:val="50950AEC"/>
    <w:rsid w:val="512603A5"/>
    <w:rsid w:val="51477D68"/>
    <w:rsid w:val="519F2041"/>
    <w:rsid w:val="51B353FD"/>
    <w:rsid w:val="51BF3DA2"/>
    <w:rsid w:val="52E140BA"/>
    <w:rsid w:val="5302663C"/>
    <w:rsid w:val="538135E8"/>
    <w:rsid w:val="557D644E"/>
    <w:rsid w:val="55C44D6A"/>
    <w:rsid w:val="564D4072"/>
    <w:rsid w:val="56B7773E"/>
    <w:rsid w:val="56E16569"/>
    <w:rsid w:val="57BD7351"/>
    <w:rsid w:val="597638E0"/>
    <w:rsid w:val="59920FB2"/>
    <w:rsid w:val="59D81EA5"/>
    <w:rsid w:val="5ACB37B8"/>
    <w:rsid w:val="5C3435DF"/>
    <w:rsid w:val="5CB84210"/>
    <w:rsid w:val="5CD5417F"/>
    <w:rsid w:val="5D4B5084"/>
    <w:rsid w:val="5D4D29A0"/>
    <w:rsid w:val="5D604977"/>
    <w:rsid w:val="5D683540"/>
    <w:rsid w:val="5E3B4562"/>
    <w:rsid w:val="5EA913CF"/>
    <w:rsid w:val="5EF95229"/>
    <w:rsid w:val="5F7206A6"/>
    <w:rsid w:val="5F9C3975"/>
    <w:rsid w:val="60065292"/>
    <w:rsid w:val="60D811BA"/>
    <w:rsid w:val="61354081"/>
    <w:rsid w:val="614918DA"/>
    <w:rsid w:val="61532759"/>
    <w:rsid w:val="61B76844"/>
    <w:rsid w:val="623F2EE7"/>
    <w:rsid w:val="625C73EB"/>
    <w:rsid w:val="62ED626F"/>
    <w:rsid w:val="640B731B"/>
    <w:rsid w:val="649127C0"/>
    <w:rsid w:val="651537DC"/>
    <w:rsid w:val="65764C68"/>
    <w:rsid w:val="657C4CC0"/>
    <w:rsid w:val="65827169"/>
    <w:rsid w:val="65A31979"/>
    <w:rsid w:val="65AA232D"/>
    <w:rsid w:val="664663E8"/>
    <w:rsid w:val="66EC3434"/>
    <w:rsid w:val="68356714"/>
    <w:rsid w:val="699833FF"/>
    <w:rsid w:val="6A553B3B"/>
    <w:rsid w:val="6AEC0549"/>
    <w:rsid w:val="6B633598"/>
    <w:rsid w:val="6C2471CC"/>
    <w:rsid w:val="6CC14A1B"/>
    <w:rsid w:val="6DEA710E"/>
    <w:rsid w:val="6F2B0871"/>
    <w:rsid w:val="6FDE7692"/>
    <w:rsid w:val="70076BE8"/>
    <w:rsid w:val="704B6617"/>
    <w:rsid w:val="71186BD3"/>
    <w:rsid w:val="713E6586"/>
    <w:rsid w:val="71DC06A7"/>
    <w:rsid w:val="721158F9"/>
    <w:rsid w:val="729D55E2"/>
    <w:rsid w:val="737A5923"/>
    <w:rsid w:val="73FE47A6"/>
    <w:rsid w:val="74335F8F"/>
    <w:rsid w:val="7499627D"/>
    <w:rsid w:val="74EC45FF"/>
    <w:rsid w:val="75073A15"/>
    <w:rsid w:val="760D6F22"/>
    <w:rsid w:val="768F54C5"/>
    <w:rsid w:val="76D1743F"/>
    <w:rsid w:val="777032C5"/>
    <w:rsid w:val="77715A33"/>
    <w:rsid w:val="77B1465F"/>
    <w:rsid w:val="78013FBD"/>
    <w:rsid w:val="784D3606"/>
    <w:rsid w:val="78A2537A"/>
    <w:rsid w:val="78E35D19"/>
    <w:rsid w:val="79167E9C"/>
    <w:rsid w:val="79990294"/>
    <w:rsid w:val="7A0E0C11"/>
    <w:rsid w:val="7A17211E"/>
    <w:rsid w:val="7AC5601E"/>
    <w:rsid w:val="7AE364A4"/>
    <w:rsid w:val="7B845591"/>
    <w:rsid w:val="7C375547"/>
    <w:rsid w:val="7C3B7D63"/>
    <w:rsid w:val="7CCF2FEE"/>
    <w:rsid w:val="7CE254FF"/>
    <w:rsid w:val="7D197F5B"/>
    <w:rsid w:val="7D9F2B56"/>
    <w:rsid w:val="7E680874"/>
    <w:rsid w:val="7F7E49ED"/>
    <w:rsid w:val="7FA44454"/>
    <w:rsid w:val="7FB16B71"/>
    <w:rsid w:val="7FDA1C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7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8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4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3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basedOn w:val="12"/>
    <w:unhideWhenUsed/>
    <w:qFormat/>
    <w:uiPriority w:val="0"/>
    <w:rPr>
      <w:color w:val="333333"/>
      <w:u w:val="non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character" w:customStyle="1" w:styleId="21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23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4">
    <w:name w:val="z-窗体顶端1"/>
    <w:basedOn w:val="1"/>
    <w:next w:val="1"/>
    <w:link w:val="25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5">
    <w:name w:val="z-窗体顶端 Char"/>
    <w:basedOn w:val="12"/>
    <w:link w:val="24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6">
    <w:name w:val="z-窗体底端1"/>
    <w:basedOn w:val="1"/>
    <w:next w:val="1"/>
    <w:link w:val="27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7">
    <w:name w:val="z-窗体底端 Char"/>
    <w:basedOn w:val="12"/>
    <w:link w:val="26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8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2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3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7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8">
    <w:name w:val="正文文本首行缩进 2 字符"/>
    <w:basedOn w:val="37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9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0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41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42">
    <w:name w:val="article_dynavisitcount"/>
    <w:basedOn w:val="12"/>
    <w:qFormat/>
    <w:uiPriority w:val="0"/>
  </w:style>
  <w:style w:type="character" w:customStyle="1" w:styleId="43">
    <w:name w:val="column-name12"/>
    <w:basedOn w:val="12"/>
    <w:qFormat/>
    <w:uiPriority w:val="0"/>
    <w:rPr>
      <w:color w:val="124D83"/>
    </w:rPr>
  </w:style>
  <w:style w:type="character" w:customStyle="1" w:styleId="44">
    <w:name w:val="column-name13"/>
    <w:basedOn w:val="12"/>
    <w:qFormat/>
    <w:uiPriority w:val="0"/>
    <w:rPr>
      <w:color w:val="124D83"/>
    </w:rPr>
  </w:style>
  <w:style w:type="character" w:customStyle="1" w:styleId="45">
    <w:name w:val="column-name14"/>
    <w:basedOn w:val="12"/>
    <w:qFormat/>
    <w:uiPriority w:val="0"/>
    <w:rPr>
      <w:color w:val="124D83"/>
    </w:rPr>
  </w:style>
  <w:style w:type="character" w:customStyle="1" w:styleId="46">
    <w:name w:val="column-name15"/>
    <w:basedOn w:val="12"/>
    <w:qFormat/>
    <w:uiPriority w:val="0"/>
    <w:rPr>
      <w:color w:val="124D83"/>
    </w:rPr>
  </w:style>
  <w:style w:type="character" w:customStyle="1" w:styleId="47">
    <w:name w:val="column-name16"/>
    <w:basedOn w:val="12"/>
    <w:qFormat/>
    <w:uiPriority w:val="0"/>
    <w:rPr>
      <w:color w:val="124D83"/>
    </w:rPr>
  </w:style>
  <w:style w:type="character" w:customStyle="1" w:styleId="48">
    <w:name w:val="column-name17"/>
    <w:basedOn w:val="12"/>
    <w:qFormat/>
    <w:uiPriority w:val="0"/>
    <w:rPr>
      <w:color w:val="856103"/>
    </w:rPr>
  </w:style>
  <w:style w:type="character" w:customStyle="1" w:styleId="49">
    <w:name w:val="item-name"/>
    <w:basedOn w:val="12"/>
    <w:qFormat/>
    <w:uiPriority w:val="0"/>
  </w:style>
  <w:style w:type="character" w:customStyle="1" w:styleId="50">
    <w:name w:val="item-name1"/>
    <w:basedOn w:val="12"/>
    <w:qFormat/>
    <w:uiPriority w:val="0"/>
  </w:style>
  <w:style w:type="character" w:customStyle="1" w:styleId="51">
    <w:name w:val="item-name2"/>
    <w:basedOn w:val="12"/>
    <w:qFormat/>
    <w:uiPriority w:val="0"/>
  </w:style>
  <w:style w:type="character" w:customStyle="1" w:styleId="52">
    <w:name w:val="item-name3"/>
    <w:basedOn w:val="12"/>
    <w:qFormat/>
    <w:uiPriority w:val="0"/>
  </w:style>
  <w:style w:type="character" w:customStyle="1" w:styleId="53">
    <w:name w:val="item-name4"/>
    <w:basedOn w:val="12"/>
    <w:qFormat/>
    <w:uiPriority w:val="0"/>
  </w:style>
  <w:style w:type="character" w:customStyle="1" w:styleId="54">
    <w:name w:val="item-name5"/>
    <w:basedOn w:val="12"/>
    <w:qFormat/>
    <w:uiPriority w:val="0"/>
  </w:style>
  <w:style w:type="character" w:customStyle="1" w:styleId="55">
    <w:name w:val="item-name6"/>
    <w:basedOn w:val="12"/>
    <w:qFormat/>
    <w:uiPriority w:val="0"/>
  </w:style>
  <w:style w:type="character" w:customStyle="1" w:styleId="56">
    <w:name w:val="news_title"/>
    <w:basedOn w:val="12"/>
    <w:qFormat/>
    <w:uiPriority w:val="0"/>
  </w:style>
  <w:style w:type="character" w:customStyle="1" w:styleId="57">
    <w:name w:val="news_meta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919</Words>
  <Characters>991</Characters>
  <Lines>8</Lines>
  <Paragraphs>2</Paragraphs>
  <TotalTime>13</TotalTime>
  <ScaleCrop>false</ScaleCrop>
  <LinksUpToDate>false</LinksUpToDate>
  <CharactersWithSpaces>1125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2026-05-14T01:11:00Z</cp:lastPrinted>
  <dcterms:modified xsi:type="dcterms:W3CDTF">2026-05-19T12:35:25Z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91751D35CEDE4F598E6E70AA7A2A7685_13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