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3E" w:rsidRDefault="006D6BD4" w:rsidP="006D6BD4">
      <w:pPr>
        <w:ind w:firstLineChars="83" w:firstLine="199"/>
        <w:rPr>
          <w:rFonts w:ascii="微软雅黑" w:hAnsi="微软雅黑"/>
          <w:b/>
          <w:szCs w:val="24"/>
        </w:rPr>
      </w:pPr>
      <w:r>
        <w:rPr>
          <w:rFonts w:ascii="微软雅黑" w:hAnsi="微软雅黑" w:hint="eastAsia"/>
          <w:b/>
          <w:szCs w:val="24"/>
        </w:rPr>
        <w:t>附件4：</w:t>
      </w:r>
    </w:p>
    <w:p w:rsidR="0009413E" w:rsidRDefault="0009413E">
      <w:pPr>
        <w:ind w:firstLine="480"/>
        <w:jc w:val="center"/>
        <w:rPr>
          <w:rFonts w:ascii="微软雅黑" w:hAnsi="微软雅黑"/>
          <w:b/>
          <w:szCs w:val="24"/>
        </w:rPr>
      </w:pPr>
    </w:p>
    <w:p w:rsidR="0009413E" w:rsidRDefault="0009413E">
      <w:pPr>
        <w:ind w:firstLine="480"/>
        <w:jc w:val="center"/>
        <w:rPr>
          <w:rFonts w:ascii="微软雅黑" w:hAnsi="微软雅黑"/>
          <w:b/>
          <w:szCs w:val="24"/>
        </w:rPr>
      </w:pPr>
    </w:p>
    <w:p w:rsidR="0009413E" w:rsidRDefault="0009413E">
      <w:pPr>
        <w:ind w:firstLine="480"/>
        <w:jc w:val="center"/>
        <w:rPr>
          <w:rFonts w:ascii="微软雅黑" w:hAnsi="微软雅黑"/>
          <w:b/>
          <w:szCs w:val="24"/>
        </w:rPr>
      </w:pPr>
    </w:p>
    <w:p w:rsidR="0009413E" w:rsidRDefault="0009413E">
      <w:pPr>
        <w:ind w:firstLine="480"/>
        <w:jc w:val="center"/>
        <w:rPr>
          <w:rFonts w:ascii="微软雅黑" w:hAnsi="微软雅黑"/>
          <w:b/>
          <w:szCs w:val="24"/>
        </w:rPr>
      </w:pPr>
    </w:p>
    <w:p w:rsidR="0009413E" w:rsidRDefault="00FF0187">
      <w:pPr>
        <w:widowControl/>
        <w:ind w:firstLineChars="0" w:firstLine="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 w:hint="eastAsia"/>
          <w:b/>
          <w:color w:val="000000"/>
          <w:sz w:val="30"/>
          <w:szCs w:val="30"/>
        </w:rPr>
        <w:t>十联大学</w:t>
      </w:r>
    </w:p>
    <w:p w:rsidR="0009413E" w:rsidRDefault="00FF0187">
      <w:pPr>
        <w:widowControl/>
        <w:ind w:firstLineChars="0" w:firstLine="0"/>
        <w:jc w:val="center"/>
        <w:rPr>
          <w:rFonts w:ascii="Times New Roman" w:hAnsi="微软雅黑" w:cs="Times New Roman"/>
          <w:b/>
          <w:sz w:val="52"/>
          <w:szCs w:val="52"/>
        </w:rPr>
      </w:pPr>
      <w:r>
        <w:rPr>
          <w:rFonts w:ascii="Times New Roman" w:hAnsi="微软雅黑" w:cs="Times New Roman" w:hint="eastAsia"/>
          <w:b/>
          <w:sz w:val="52"/>
          <w:szCs w:val="52"/>
        </w:rPr>
        <w:t>用户手册</w:t>
      </w:r>
    </w:p>
    <w:p w:rsidR="0009413E" w:rsidRDefault="00FF0187" w:rsidP="006D6BD4">
      <w:pPr>
        <w:widowControl/>
        <w:ind w:leftChars="180" w:left="432" w:firstLineChars="1600" w:firstLine="3840"/>
        <w:rPr>
          <w:rFonts w:ascii="Times New Roman" w:hAnsi="微软雅黑" w:cs="Times New Roman"/>
          <w:b/>
          <w:sz w:val="52"/>
          <w:szCs w:val="52"/>
        </w:rPr>
      </w:pPr>
      <w:r>
        <w:rPr>
          <w:rFonts w:ascii="微软雅黑" w:hAnsi="微软雅黑"/>
          <w:b/>
          <w:szCs w:val="24"/>
        </w:rPr>
        <w:tab/>
      </w:r>
      <w:r w:rsidR="006D6BD4">
        <w:rPr>
          <w:rFonts w:ascii="微软雅黑" w:hAnsi="微软雅黑" w:hint="eastAsia"/>
          <w:b/>
          <w:szCs w:val="24"/>
        </w:rPr>
        <w:t>(App版)</w:t>
      </w:r>
    </w:p>
    <w:p w:rsidR="0009413E" w:rsidRDefault="0009413E">
      <w:pPr>
        <w:ind w:firstLine="560"/>
        <w:jc w:val="center"/>
        <w:rPr>
          <w:rFonts w:hAnsi="微软雅黑"/>
          <w:b/>
          <w:sz w:val="28"/>
          <w:szCs w:val="28"/>
        </w:rPr>
      </w:pPr>
    </w:p>
    <w:p w:rsidR="0009413E" w:rsidRDefault="0009413E">
      <w:pPr>
        <w:ind w:firstLine="560"/>
        <w:jc w:val="center"/>
        <w:rPr>
          <w:rFonts w:hAnsi="微软雅黑"/>
          <w:b/>
          <w:sz w:val="28"/>
          <w:szCs w:val="28"/>
        </w:rPr>
      </w:pPr>
    </w:p>
    <w:p w:rsidR="0009413E" w:rsidRDefault="0009413E">
      <w:pPr>
        <w:widowControl/>
        <w:ind w:left="431" w:firstLine="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left"/>
      </w:pPr>
    </w:p>
    <w:p w:rsidR="0009413E" w:rsidRDefault="0009413E">
      <w:pPr>
        <w:ind w:firstLine="480"/>
        <w:jc w:val="center"/>
      </w:pPr>
    </w:p>
    <w:p w:rsidR="0009413E" w:rsidRDefault="0009413E">
      <w:pPr>
        <w:ind w:firstLine="480"/>
        <w:jc w:val="center"/>
      </w:pPr>
    </w:p>
    <w:p w:rsidR="0009413E" w:rsidRDefault="0009413E">
      <w:pPr>
        <w:ind w:firstLine="480"/>
        <w:jc w:val="center"/>
      </w:pPr>
    </w:p>
    <w:p w:rsidR="0009413E" w:rsidRDefault="0009413E">
      <w:pPr>
        <w:ind w:firstLine="480"/>
        <w:jc w:val="center"/>
      </w:pPr>
    </w:p>
    <w:p w:rsidR="0009413E" w:rsidRDefault="0009413E">
      <w:pPr>
        <w:ind w:firstLine="480"/>
        <w:jc w:val="center"/>
      </w:pPr>
    </w:p>
    <w:p w:rsidR="0009413E" w:rsidRDefault="00FF0187">
      <w:pPr>
        <w:widowControl/>
        <w:ind w:firstLineChars="0" w:firstLine="0"/>
        <w:jc w:val="center"/>
        <w:rPr>
          <w:rFonts w:ascii="Times New Roman" w:hAnsi="微软雅黑" w:cs="Times New Roman"/>
          <w:szCs w:val="24"/>
        </w:rPr>
      </w:pPr>
      <w:r>
        <w:rPr>
          <w:rFonts w:ascii="Times New Roman" w:hAnsi="微软雅黑" w:cs="Times New Roman" w:hint="eastAsia"/>
          <w:szCs w:val="24"/>
        </w:rPr>
        <w:t>十校联合办学项目组</w:t>
      </w:r>
    </w:p>
    <w:p w:rsidR="0009413E" w:rsidRDefault="00FF0187">
      <w:pPr>
        <w:widowControl/>
        <w:ind w:firstLineChars="0" w:firstLine="0"/>
        <w:jc w:val="center"/>
        <w:rPr>
          <w:rFonts w:ascii="Times New Roman" w:hAnsi="微软雅黑" w:cs="Times New Roman"/>
          <w:szCs w:val="24"/>
        </w:rPr>
      </w:pPr>
      <w:r>
        <w:rPr>
          <w:rFonts w:ascii="Times New Roman" w:hAnsi="微软雅黑" w:cs="Times New Roman" w:hint="eastAsia"/>
          <w:szCs w:val="24"/>
        </w:rPr>
        <w:t>201</w:t>
      </w:r>
      <w:r w:rsidR="00544D16">
        <w:rPr>
          <w:rFonts w:ascii="Times New Roman" w:hAnsi="微软雅黑" w:cs="Times New Roman" w:hint="eastAsia"/>
          <w:szCs w:val="24"/>
        </w:rPr>
        <w:t>8</w:t>
      </w:r>
      <w:r>
        <w:rPr>
          <w:rFonts w:ascii="Times New Roman" w:hAnsi="微软雅黑" w:cs="Times New Roman" w:hint="eastAsia"/>
          <w:szCs w:val="24"/>
        </w:rPr>
        <w:t>年</w:t>
      </w:r>
      <w:r>
        <w:rPr>
          <w:rFonts w:ascii="Times New Roman" w:hAnsi="微软雅黑" w:cs="Times New Roman"/>
          <w:szCs w:val="24"/>
        </w:rPr>
        <w:t>1</w:t>
      </w:r>
      <w:r>
        <w:rPr>
          <w:rFonts w:ascii="Times New Roman" w:hAnsi="微软雅黑" w:cs="Times New Roman" w:hint="eastAsia"/>
          <w:szCs w:val="24"/>
        </w:rPr>
        <w:t>2</w:t>
      </w:r>
      <w:r>
        <w:rPr>
          <w:rFonts w:ascii="Times New Roman" w:hAnsi="微软雅黑" w:cs="Times New Roman" w:hint="eastAsia"/>
          <w:szCs w:val="24"/>
        </w:rPr>
        <w:t>月</w:t>
      </w:r>
      <w:r>
        <w:rPr>
          <w:rFonts w:ascii="Times New Roman" w:hAnsi="微软雅黑" w:cs="Times New Roman" w:hint="eastAsia"/>
          <w:szCs w:val="24"/>
        </w:rPr>
        <w:t>13</w:t>
      </w:r>
      <w:r>
        <w:rPr>
          <w:rFonts w:ascii="Times New Roman" w:hAnsi="微软雅黑" w:cs="Times New Roman" w:hint="eastAsia"/>
          <w:szCs w:val="24"/>
        </w:rPr>
        <w:t>日</w:t>
      </w:r>
    </w:p>
    <w:p w:rsidR="0009413E" w:rsidRDefault="00FF0187">
      <w:pPr>
        <w:widowControl/>
        <w:ind w:left="431" w:firstLine="480"/>
        <w:rPr>
          <w:rFonts w:ascii="微软雅黑" w:hAnsi="微软雅黑"/>
          <w:szCs w:val="24"/>
        </w:rPr>
        <w:sectPr w:rsidR="000941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851" w:footer="992" w:gutter="0"/>
          <w:pgNumType w:start="1"/>
          <w:cols w:space="425"/>
          <w:docGrid w:type="linesAndChars" w:linePitch="326"/>
        </w:sectPr>
      </w:pPr>
      <w:bookmarkStart w:id="0" w:name="_Toc334886739"/>
      <w:r>
        <w:rPr>
          <w:rFonts w:ascii="微软雅黑" w:hAnsi="微软雅黑"/>
          <w:b/>
          <w:szCs w:val="24"/>
        </w:rPr>
        <w:br w:type="page"/>
      </w:r>
      <w:bookmarkEnd w:id="0"/>
    </w:p>
    <w:sdt>
      <w:sdtPr>
        <w:rPr>
          <w:rFonts w:ascii="微软雅黑" w:eastAsia="微软雅黑" w:hAnsi="微软雅黑" w:cstheme="minorBidi"/>
          <w:b w:val="0"/>
          <w:bCs w:val="0"/>
          <w:color w:val="auto"/>
          <w:kern w:val="2"/>
          <w:sz w:val="24"/>
          <w:szCs w:val="24"/>
          <w:lang w:val="zh-CN"/>
        </w:rPr>
        <w:id w:val="-768307047"/>
      </w:sdtPr>
      <w:sdtContent>
        <w:p w:rsidR="0009413E" w:rsidRDefault="00FF0187">
          <w:pPr>
            <w:pStyle w:val="TOC1"/>
            <w:numPr>
              <w:ilvl w:val="0"/>
              <w:numId w:val="0"/>
            </w:numPr>
            <w:ind w:left="432"/>
            <w:jc w:val="center"/>
            <w:rPr>
              <w:rFonts w:ascii="微软雅黑" w:eastAsia="微软雅黑" w:hAnsi="微软雅黑"/>
              <w:color w:val="auto"/>
              <w:kern w:val="2"/>
              <w:sz w:val="24"/>
              <w:szCs w:val="24"/>
            </w:rPr>
          </w:pPr>
          <w:r>
            <w:rPr>
              <w:rFonts w:ascii="微软雅黑" w:eastAsia="微软雅黑" w:hAnsi="微软雅黑"/>
              <w:color w:val="auto"/>
              <w:kern w:val="2"/>
              <w:sz w:val="24"/>
              <w:szCs w:val="24"/>
            </w:rPr>
            <w:t>目录</w:t>
          </w:r>
        </w:p>
        <w:p w:rsidR="0009413E" w:rsidRDefault="00B4403C">
          <w:pPr>
            <w:pStyle w:val="20"/>
            <w:ind w:left="480" w:firstLine="480"/>
            <w:rPr>
              <w:rFonts w:asciiTheme="minorHAnsi" w:eastAsiaTheme="minorEastAsia" w:hAnsiTheme="minorHAnsi" w:cstheme="minorBidi"/>
              <w:sz w:val="21"/>
              <w:szCs w:val="22"/>
            </w:rPr>
          </w:pPr>
          <w:r w:rsidRPr="00B4403C">
            <w:rPr>
              <w:rFonts w:ascii="微软雅黑" w:hAnsi="微软雅黑"/>
            </w:rPr>
            <w:fldChar w:fldCharType="begin"/>
          </w:r>
          <w:r w:rsidR="00FF0187">
            <w:rPr>
              <w:rFonts w:ascii="微软雅黑" w:hAnsi="微软雅黑"/>
            </w:rPr>
            <w:instrText xml:space="preserve"> TOC \o "1-3" \h \z \u </w:instrText>
          </w:r>
          <w:r w:rsidRPr="00B4403C">
            <w:rPr>
              <w:rFonts w:ascii="微软雅黑" w:hAnsi="微软雅黑"/>
            </w:rPr>
            <w:fldChar w:fldCharType="separate"/>
          </w:r>
          <w:hyperlink w:anchor="_Toc498700287" w:history="1">
            <w:r w:rsidR="00FF0187">
              <w:rPr>
                <w:rStyle w:val="af0"/>
              </w:rPr>
              <w:t>1.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</w:rPr>
              <w:t>注册登录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_Toc498700287 \h </w:instrText>
            </w:r>
            <w:r>
              <w:fldChar w:fldCharType="separate"/>
            </w:r>
            <w:r w:rsidR="00E4351C">
              <w:rPr>
                <w:noProof/>
              </w:rPr>
              <w:t>2</w:t>
            </w:r>
            <w:r>
              <w:fldChar w:fldCharType="end"/>
            </w:r>
          </w:hyperlink>
        </w:p>
        <w:p w:rsidR="0009413E" w:rsidRDefault="00B4403C">
          <w:pPr>
            <w:pStyle w:val="20"/>
            <w:ind w:left="480" w:firstLine="48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498700288" w:history="1">
            <w:r w:rsidR="00FF0187">
              <w:rPr>
                <w:rStyle w:val="af0"/>
              </w:rPr>
              <w:t>2.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</w:rPr>
              <w:t>绑定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_Toc498700288 \h </w:instrText>
            </w:r>
            <w:r>
              <w:fldChar w:fldCharType="separate"/>
            </w:r>
            <w:r w:rsidR="00E4351C">
              <w:rPr>
                <w:noProof/>
              </w:rPr>
              <w:t>3</w:t>
            </w:r>
            <w:r>
              <w:fldChar w:fldCharType="end"/>
            </w:r>
          </w:hyperlink>
        </w:p>
        <w:p w:rsidR="0009413E" w:rsidRDefault="00B4403C">
          <w:pPr>
            <w:pStyle w:val="20"/>
            <w:ind w:left="480" w:firstLine="480"/>
          </w:pPr>
          <w:hyperlink w:anchor="_Toc498700289" w:history="1">
            <w:r w:rsidR="00FF0187">
              <w:rPr>
                <w:rStyle w:val="af0"/>
              </w:rPr>
              <w:t>3.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</w:rPr>
              <w:t>报名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_Toc498700289 \h </w:instrText>
            </w:r>
            <w:r>
              <w:fldChar w:fldCharType="separate"/>
            </w:r>
            <w:r w:rsidR="00E4351C">
              <w:rPr>
                <w:noProof/>
              </w:rPr>
              <w:t>3</w:t>
            </w:r>
            <w:r>
              <w:fldChar w:fldCharType="end"/>
            </w:r>
          </w:hyperlink>
        </w:p>
        <w:p w:rsidR="0009413E" w:rsidRDefault="00B4403C">
          <w:pPr>
            <w:pStyle w:val="20"/>
            <w:ind w:left="480" w:firstLine="480"/>
          </w:pPr>
          <w:hyperlink w:anchor="_Toc498700289" w:history="1">
            <w:r w:rsidR="00FF0187">
              <w:rPr>
                <w:rFonts w:hint="eastAsia"/>
              </w:rPr>
              <w:t>4</w:t>
            </w:r>
            <w:r w:rsidR="00FF0187">
              <w:rPr>
                <w:rStyle w:val="af0"/>
              </w:rPr>
              <w:t>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  <w:sz w:val="21"/>
                <w:szCs w:val="22"/>
              </w:rPr>
              <w:t>撤销报名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_Toc498700289 \h </w:instrText>
            </w:r>
            <w:r>
              <w:fldChar w:fldCharType="separate"/>
            </w:r>
            <w:r w:rsidR="00E4351C">
              <w:rPr>
                <w:noProof/>
              </w:rPr>
              <w:t>3</w:t>
            </w:r>
            <w:r>
              <w:fldChar w:fldCharType="end"/>
            </w:r>
          </w:hyperlink>
        </w:p>
        <w:p w:rsidR="0009413E" w:rsidRDefault="00B4403C">
          <w:pPr>
            <w:pStyle w:val="20"/>
            <w:ind w:left="480" w:firstLine="48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498700290" w:history="1">
            <w:r w:rsidR="00FF0187">
              <w:rPr>
                <w:rFonts w:hint="eastAsia"/>
              </w:rPr>
              <w:t>5</w:t>
            </w:r>
            <w:r w:rsidR="00FF0187">
              <w:rPr>
                <w:rStyle w:val="af0"/>
              </w:rPr>
              <w:t>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</w:rPr>
              <w:t>查看报名信息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_Toc498700290 \h </w:instrText>
            </w:r>
            <w:r>
              <w:fldChar w:fldCharType="separate"/>
            </w:r>
            <w:r w:rsidR="00E4351C">
              <w:rPr>
                <w:noProof/>
              </w:rPr>
              <w:t>6</w:t>
            </w:r>
            <w:r>
              <w:fldChar w:fldCharType="end"/>
            </w:r>
          </w:hyperlink>
        </w:p>
        <w:p w:rsidR="0009413E" w:rsidRDefault="00B4403C">
          <w:pPr>
            <w:pStyle w:val="20"/>
            <w:ind w:left="480" w:firstLine="480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498700291" w:history="1">
            <w:r w:rsidR="00FF0187">
              <w:rPr>
                <w:rFonts w:hint="eastAsia"/>
              </w:rPr>
              <w:t>6</w:t>
            </w:r>
            <w:r w:rsidR="00FF0187">
              <w:rPr>
                <w:rStyle w:val="af0"/>
              </w:rPr>
              <w:t>.</w:t>
            </w:r>
            <w:r w:rsidR="00FF0187">
              <w:rPr>
                <w:rFonts w:asciiTheme="minorHAnsi" w:eastAsiaTheme="minorEastAsia" w:hAnsiTheme="minorHAnsi" w:cstheme="minorBidi"/>
                <w:sz w:val="21"/>
                <w:szCs w:val="22"/>
              </w:rPr>
              <w:tab/>
            </w:r>
            <w:r w:rsidR="00FF0187">
              <w:rPr>
                <w:rStyle w:val="af0"/>
                <w:rFonts w:hint="eastAsia"/>
              </w:rPr>
              <w:t>获取报名动态</w:t>
            </w:r>
            <w:r w:rsidR="00FF0187">
              <w:tab/>
            </w:r>
            <w:r>
              <w:fldChar w:fldCharType="begin"/>
            </w:r>
            <w:r w:rsidR="00FF0187">
              <w:instrText xml:space="preserve"> PAGEREF _Toc498700291 \h </w:instrText>
            </w:r>
            <w:r>
              <w:fldChar w:fldCharType="separate"/>
            </w:r>
            <w:r w:rsidR="00E4351C">
              <w:rPr>
                <w:noProof/>
              </w:rPr>
              <w:t>7</w:t>
            </w:r>
            <w:r>
              <w:fldChar w:fldCharType="end"/>
            </w:r>
          </w:hyperlink>
        </w:p>
        <w:p w:rsidR="0009413E" w:rsidRDefault="00B4403C">
          <w:pPr>
            <w:ind w:firstLine="480"/>
            <w:rPr>
              <w:rFonts w:ascii="微软雅黑" w:hAnsi="微软雅黑"/>
              <w:szCs w:val="24"/>
            </w:rPr>
          </w:pPr>
          <w:r>
            <w:rPr>
              <w:rFonts w:ascii="微软雅黑" w:hAnsi="微软雅黑"/>
              <w:b/>
              <w:bCs/>
              <w:szCs w:val="24"/>
              <w:lang w:val="zh-CN"/>
            </w:rPr>
            <w:fldChar w:fldCharType="end"/>
          </w:r>
        </w:p>
      </w:sdtContent>
    </w:sdt>
    <w:p w:rsidR="0009413E" w:rsidRDefault="0009413E">
      <w:pPr>
        <w:ind w:firstLine="480"/>
        <w:jc w:val="left"/>
        <w:rPr>
          <w:rFonts w:ascii="微软雅黑" w:hAnsi="微软雅黑"/>
          <w:szCs w:val="24"/>
        </w:rPr>
      </w:pPr>
    </w:p>
    <w:p w:rsidR="0009413E" w:rsidRDefault="00FF0187">
      <w:pPr>
        <w:widowControl/>
        <w:ind w:firstLine="480"/>
        <w:jc w:val="left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br w:type="page"/>
      </w:r>
    </w:p>
    <w:p w:rsidR="0009413E" w:rsidRDefault="0009413E">
      <w:pPr>
        <w:ind w:firstLine="480"/>
        <w:jc w:val="left"/>
        <w:rPr>
          <w:rFonts w:ascii="微软雅黑" w:hAnsi="微软雅黑"/>
          <w:szCs w:val="24"/>
        </w:rPr>
        <w:sectPr w:rsidR="0009413E">
          <w:pgSz w:w="11906" w:h="16838"/>
          <w:pgMar w:top="720" w:right="720" w:bottom="720" w:left="720" w:header="851" w:footer="992" w:gutter="0"/>
          <w:pgNumType w:start="1"/>
          <w:cols w:space="425"/>
          <w:docGrid w:type="linesAndChars" w:linePitch="326"/>
        </w:sectPr>
      </w:pPr>
    </w:p>
    <w:p w:rsidR="0009413E" w:rsidRDefault="0009413E">
      <w:pPr>
        <w:ind w:firstLine="480"/>
      </w:pP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bookmarkStart w:id="1" w:name="_Toc498700287"/>
      <w:r>
        <w:rPr>
          <w:rFonts w:hint="eastAsia"/>
        </w:rPr>
        <w:t>注册登录</w:t>
      </w:r>
      <w:bookmarkEnd w:id="1"/>
    </w:p>
    <w:p w:rsidR="0009413E" w:rsidRDefault="00FF0187">
      <w:pPr>
        <w:ind w:firstLine="480"/>
      </w:pPr>
      <w:r>
        <w:rPr>
          <w:rFonts w:hint="eastAsia"/>
        </w:rPr>
        <w:t>学生下载</w:t>
      </w:r>
      <w:r>
        <w:t>安装</w:t>
      </w:r>
      <w:r>
        <w:rPr>
          <w:rFonts w:hint="eastAsia"/>
        </w:rPr>
        <w:t>app</w:t>
      </w:r>
      <w:r>
        <w:rPr>
          <w:rFonts w:hint="eastAsia"/>
        </w:rPr>
        <w:t>之后</w:t>
      </w:r>
      <w:r>
        <w:t>，可以</w:t>
      </w:r>
      <w:r>
        <w:rPr>
          <w:rFonts w:hint="eastAsia"/>
        </w:rPr>
        <w:t>直接</w:t>
      </w:r>
      <w:r>
        <w:t>注册</w:t>
      </w:r>
      <w:r>
        <w:rPr>
          <w:rFonts w:hint="eastAsia"/>
        </w:rPr>
        <w:t>后</w:t>
      </w:r>
      <w:r>
        <w:t>登录，也可以</w:t>
      </w:r>
      <w:r>
        <w:rPr>
          <w:rFonts w:hint="eastAsia"/>
        </w:rPr>
        <w:t>选择在</w:t>
      </w:r>
      <w:r>
        <w:t>“</w:t>
      </w:r>
      <w:r>
        <w:rPr>
          <w:rFonts w:hint="eastAsia"/>
        </w:rPr>
        <w:t>我的</w:t>
      </w:r>
      <w:r>
        <w:t>”</w:t>
      </w:r>
      <w:r>
        <w:rPr>
          <w:rFonts w:hint="eastAsia"/>
        </w:rPr>
        <w:t>页面中</w:t>
      </w:r>
      <w:r>
        <w:t>注册后登录。</w:t>
      </w:r>
      <w:r>
        <w:rPr>
          <w:rFonts w:hint="eastAsia"/>
        </w:rPr>
        <w:t>注册</w:t>
      </w:r>
      <w:r>
        <w:t>过程如</w:t>
      </w:r>
      <w:r w:rsidR="00B4403C">
        <w:fldChar w:fldCharType="begin"/>
      </w:r>
      <w:r>
        <w:instrText xml:space="preserve"> REF _Ref498700232 \h </w:instrText>
      </w:r>
      <w:r w:rsidR="00B4403C">
        <w:fldChar w:fldCharType="separate"/>
      </w:r>
      <w:r w:rsidR="00E4351C">
        <w:rPr>
          <w:rFonts w:hint="eastAsia"/>
        </w:rPr>
        <w:t>图</w:t>
      </w:r>
      <w:r w:rsidR="00E4351C">
        <w:rPr>
          <w:rFonts w:hint="eastAsia"/>
        </w:rPr>
        <w:t xml:space="preserve"> </w:t>
      </w:r>
      <w:r w:rsidR="00E4351C">
        <w:rPr>
          <w:noProof/>
        </w:rPr>
        <w:t>1</w:t>
      </w:r>
      <w:r w:rsidR="00B4403C">
        <w:fldChar w:fldCharType="end"/>
      </w:r>
      <w:r>
        <w:rPr>
          <w:rFonts w:hint="eastAsia"/>
        </w:rPr>
        <w:t>、</w:t>
      </w:r>
      <w:r w:rsidR="00B4403C">
        <w:fldChar w:fldCharType="begin"/>
      </w:r>
      <w:r>
        <w:rPr>
          <w:rFonts w:hint="eastAsia"/>
        </w:rPr>
        <w:instrText>REF _Ref498700236 \h</w:instrText>
      </w:r>
      <w:r w:rsidR="00B4403C">
        <w:fldChar w:fldCharType="separate"/>
      </w:r>
      <w:r w:rsidR="00E4351C">
        <w:rPr>
          <w:rFonts w:hint="eastAsia"/>
        </w:rPr>
        <w:t>图</w:t>
      </w:r>
      <w:r w:rsidR="00E4351C">
        <w:rPr>
          <w:rFonts w:hint="eastAsia"/>
        </w:rPr>
        <w:t xml:space="preserve"> </w:t>
      </w:r>
      <w:r w:rsidR="00E4351C">
        <w:rPr>
          <w:noProof/>
        </w:rPr>
        <w:t>2</w:t>
      </w:r>
      <w:r w:rsidR="00B4403C">
        <w:fldChar w:fldCharType="end"/>
      </w:r>
      <w:r>
        <w:t>所示。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drawing>
          <wp:inline distT="0" distB="0" distL="0" distR="0">
            <wp:extent cx="2231390" cy="3305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rcRect l="-1" r="572" b="4609"/>
                    <a:stretch>
                      <a:fillRect/>
                    </a:stretch>
                  </pic:blipFill>
                  <pic:spPr>
                    <a:xfrm>
                      <a:off x="0" y="0"/>
                      <a:ext cx="2234837" cy="33102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2" w:name="_Ref498700232"/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B4403C">
        <w:fldChar w:fldCharType="begin"/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 w:rsidR="00B4403C">
        <w:fldChar w:fldCharType="separate"/>
      </w:r>
      <w:r w:rsidR="00E4351C">
        <w:rPr>
          <w:noProof/>
        </w:rPr>
        <w:t>1</w:t>
      </w:r>
      <w:r w:rsidR="00B4403C">
        <w:fldChar w:fldCharType="end"/>
      </w:r>
      <w:bookmarkEnd w:id="2"/>
      <w:r>
        <w:rPr>
          <w:rFonts w:hint="eastAsia"/>
        </w:rPr>
        <w:t>注册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drawing>
          <wp:inline distT="0" distB="0" distL="114300" distR="114300">
            <wp:extent cx="2049780" cy="3489325"/>
            <wp:effectExtent l="0" t="0" r="127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3489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3" w:name="_Ref498700236"/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B4403C">
        <w:fldChar w:fldCharType="begin"/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 w:rsidR="00B4403C">
        <w:fldChar w:fldCharType="separate"/>
      </w:r>
      <w:r w:rsidR="00E4351C">
        <w:rPr>
          <w:noProof/>
        </w:rPr>
        <w:t>2</w:t>
      </w:r>
      <w:r w:rsidR="00B4403C">
        <w:fldChar w:fldCharType="end"/>
      </w:r>
      <w:bookmarkEnd w:id="3"/>
      <w:r>
        <w:rPr>
          <w:rFonts w:hint="eastAsia"/>
        </w:rPr>
        <w:t>登录</w:t>
      </w:r>
    </w:p>
    <w:p w:rsidR="0009413E" w:rsidRDefault="0009413E">
      <w:pPr>
        <w:ind w:firstLine="480"/>
      </w:pP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bookmarkStart w:id="4" w:name="_Toc498700288"/>
      <w:bookmarkStart w:id="5" w:name="_Ref498699726"/>
      <w:r>
        <w:rPr>
          <w:rFonts w:hint="eastAsia"/>
        </w:rPr>
        <w:t>绑定</w:t>
      </w:r>
      <w:bookmarkEnd w:id="4"/>
      <w:bookmarkEnd w:id="5"/>
    </w:p>
    <w:p w:rsidR="0009413E" w:rsidRDefault="00FF0187">
      <w:pPr>
        <w:ind w:firstLine="480"/>
      </w:pPr>
      <w:r>
        <w:rPr>
          <w:rFonts w:hint="eastAsia"/>
        </w:rPr>
        <w:t>在</w:t>
      </w:r>
      <w:r>
        <w:t>注册完成后，可以直接选择</w:t>
      </w:r>
      <w:r>
        <w:rPr>
          <w:rFonts w:hint="eastAsia"/>
        </w:rPr>
        <w:t>绑定。注册时</w:t>
      </w:r>
      <w:r>
        <w:t>也可以选择不</w:t>
      </w:r>
      <w:r>
        <w:rPr>
          <w:rFonts w:hint="eastAsia"/>
        </w:rPr>
        <w:t>绑定</w:t>
      </w:r>
      <w:r>
        <w:t>，在</w:t>
      </w:r>
      <w:r>
        <w:rPr>
          <w:rFonts w:hint="eastAsia"/>
        </w:rPr>
        <w:t>登录</w:t>
      </w:r>
      <w:r>
        <w:t>之后可以</w:t>
      </w:r>
      <w:r>
        <w:rPr>
          <w:rFonts w:hint="eastAsia"/>
        </w:rPr>
        <w:t>在</w:t>
      </w:r>
      <w:r>
        <w:t>“</w:t>
      </w:r>
      <w:r>
        <w:rPr>
          <w:rFonts w:hint="eastAsia"/>
        </w:rPr>
        <w:t>我的</w:t>
      </w:r>
      <w:r>
        <w:t>”</w:t>
      </w:r>
      <w:r>
        <w:rPr>
          <w:rFonts w:hint="eastAsia"/>
        </w:rPr>
        <w:t>页面</w:t>
      </w:r>
      <w:r>
        <w:t>中</w:t>
      </w:r>
      <w:r>
        <w:rPr>
          <w:rFonts w:hint="eastAsia"/>
        </w:rPr>
        <w:t>绑定</w:t>
      </w:r>
      <w:r>
        <w:t>。</w:t>
      </w:r>
      <w:r>
        <w:rPr>
          <w:rFonts w:hint="eastAsia"/>
        </w:rPr>
        <w:t>绑定</w:t>
      </w:r>
      <w:r>
        <w:t>过程如</w:t>
      </w:r>
      <w:r w:rsidR="00B4403C">
        <w:fldChar w:fldCharType="begin"/>
      </w:r>
      <w:r>
        <w:instrText xml:space="preserve"> REF _Ref498699767 \h </w:instrText>
      </w:r>
      <w:r w:rsidR="00B4403C">
        <w:fldChar w:fldCharType="separate"/>
      </w:r>
      <w:r w:rsidR="00E4351C">
        <w:rPr>
          <w:rFonts w:hint="eastAsia"/>
        </w:rPr>
        <w:t>图</w:t>
      </w:r>
      <w:r w:rsidR="00E4351C">
        <w:rPr>
          <w:rFonts w:hint="eastAsia"/>
        </w:rPr>
        <w:t xml:space="preserve"> </w:t>
      </w:r>
      <w:r w:rsidR="00E4351C">
        <w:rPr>
          <w:noProof/>
        </w:rPr>
        <w:t>3</w:t>
      </w:r>
      <w:r w:rsidR="00B4403C">
        <w:fldChar w:fldCharType="end"/>
      </w:r>
      <w:r>
        <w:rPr>
          <w:rFonts w:hint="eastAsia"/>
        </w:rPr>
        <w:t>，图</w:t>
      </w:r>
      <w:r>
        <w:rPr>
          <w:rFonts w:hint="eastAsia"/>
        </w:rPr>
        <w:t>4</w:t>
      </w:r>
      <w:r>
        <w:t>所示。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drawing>
          <wp:inline distT="0" distB="0" distL="0" distR="0">
            <wp:extent cx="2028190" cy="3159760"/>
            <wp:effectExtent l="0" t="0" r="127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6" w:name="_Ref498699767"/>
      <w:bookmarkStart w:id="7" w:name="_Ref498699750"/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B4403C">
        <w:fldChar w:fldCharType="begin"/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 w:rsidR="00B4403C">
        <w:fldChar w:fldCharType="separate"/>
      </w:r>
      <w:r w:rsidR="00E4351C">
        <w:rPr>
          <w:noProof/>
        </w:rPr>
        <w:t>3</w:t>
      </w:r>
      <w:r w:rsidR="00B4403C">
        <w:fldChar w:fldCharType="end"/>
      </w:r>
      <w:bookmarkEnd w:id="6"/>
      <w:r>
        <w:rPr>
          <w:rFonts w:hint="eastAsia"/>
        </w:rPr>
        <w:t>绑定</w:t>
      </w:r>
      <w:bookmarkEnd w:id="7"/>
    </w:p>
    <w:p w:rsidR="0009413E" w:rsidRDefault="00FF0187" w:rsidP="006D6BD4">
      <w:pPr>
        <w:ind w:firstLine="480"/>
        <w:jc w:val="center"/>
      </w:pPr>
      <w:r>
        <w:rPr>
          <w:noProof/>
        </w:rPr>
        <w:drawing>
          <wp:inline distT="0" distB="0" distL="114300" distR="114300">
            <wp:extent cx="1845310" cy="3298825"/>
            <wp:effectExtent l="0" t="0" r="635" b="44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329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8" w:name="_Toc498700289"/>
      <w:r>
        <w:rPr>
          <w:rFonts w:hint="eastAsia"/>
        </w:rPr>
        <w:t>图</w:t>
      </w:r>
      <w:r>
        <w:rPr>
          <w:rFonts w:hint="eastAsia"/>
        </w:rPr>
        <w:t xml:space="preserve"> 4</w:t>
      </w:r>
      <w:r>
        <w:rPr>
          <w:rFonts w:hint="eastAsia"/>
        </w:rPr>
        <w:t>绑定</w:t>
      </w: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r>
        <w:rPr>
          <w:rFonts w:hint="eastAsia"/>
        </w:rPr>
        <w:lastRenderedPageBreak/>
        <w:t>报名</w:t>
      </w:r>
      <w:bookmarkEnd w:id="8"/>
    </w:p>
    <w:p w:rsidR="0009413E" w:rsidRDefault="00FF0187">
      <w:pPr>
        <w:ind w:firstLine="480"/>
      </w:pPr>
      <w:r>
        <w:rPr>
          <w:rFonts w:hint="eastAsia"/>
        </w:rPr>
        <w:t>学生</w:t>
      </w:r>
      <w:r>
        <w:t>绑定完成后就可以报名</w:t>
      </w:r>
      <w:r>
        <w:rPr>
          <w:rFonts w:hint="eastAsia"/>
        </w:rPr>
        <w:t>。</w:t>
      </w:r>
      <w:r>
        <w:t>在</w:t>
      </w:r>
      <w:r>
        <w:rPr>
          <w:rFonts w:hint="eastAsia"/>
        </w:rPr>
        <w:t>“培养方案”页面上</w:t>
      </w:r>
      <w:r>
        <w:t>有黄色标识的专业为可报名专业，学生可以点击查看详情并报名。学生</w:t>
      </w:r>
      <w:r>
        <w:rPr>
          <w:rFonts w:hint="eastAsia"/>
        </w:rPr>
        <w:t>报名</w:t>
      </w:r>
      <w:r>
        <w:t>时需要手动填写</w:t>
      </w:r>
      <w:r>
        <w:rPr>
          <w:rFonts w:hint="eastAsia"/>
        </w:rPr>
        <w:t>GPA</w:t>
      </w:r>
      <w:r>
        <w:rPr>
          <w:rFonts w:hint="eastAsia"/>
        </w:rPr>
        <w:t>。注意：</w:t>
      </w:r>
      <w:r>
        <w:t>一个学生只能报名一个</w:t>
      </w:r>
      <w:r>
        <w:rPr>
          <w:rFonts w:hint="eastAsia"/>
        </w:rPr>
        <w:t>专业</w:t>
      </w:r>
      <w:r>
        <w:t>。</w:t>
      </w:r>
      <w:r>
        <w:rPr>
          <w:rFonts w:hint="eastAsia"/>
        </w:rPr>
        <w:t>报名</w:t>
      </w:r>
      <w:r>
        <w:t>流程如</w:t>
      </w:r>
      <w:r>
        <w:rPr>
          <w:rFonts w:hint="eastAsia"/>
        </w:rPr>
        <w:t>图</w:t>
      </w:r>
      <w:r>
        <w:rPr>
          <w:rFonts w:hint="eastAsia"/>
        </w:rPr>
        <w:t>5</w:t>
      </w:r>
      <w:r>
        <w:rPr>
          <w:rFonts w:hint="eastAsia"/>
        </w:rPr>
        <w:t>、图</w:t>
      </w:r>
      <w:r>
        <w:rPr>
          <w:rFonts w:hint="eastAsia"/>
        </w:rPr>
        <w:t>6</w:t>
      </w:r>
      <w:r>
        <w:rPr>
          <w:rFonts w:hint="eastAsia"/>
        </w:rPr>
        <w:t>、图</w:t>
      </w:r>
      <w:r>
        <w:rPr>
          <w:rFonts w:hint="eastAsia"/>
        </w:rPr>
        <w:t>7</w:t>
      </w:r>
      <w:r>
        <w:rPr>
          <w:rFonts w:hint="eastAsia"/>
        </w:rPr>
        <w:t>、图</w:t>
      </w:r>
      <w:r>
        <w:rPr>
          <w:rFonts w:hint="eastAsia"/>
        </w:rPr>
        <w:t>8</w:t>
      </w:r>
      <w:r>
        <w:t>所示。</w:t>
      </w:r>
      <w:r>
        <w:br/>
      </w:r>
    </w:p>
    <w:p w:rsidR="0009413E" w:rsidRDefault="00FF0187">
      <w:pPr>
        <w:keepNext/>
        <w:ind w:firstLine="480"/>
        <w:jc w:val="center"/>
      </w:pPr>
      <w:r>
        <w:rPr>
          <w:noProof/>
        </w:rPr>
        <w:drawing>
          <wp:inline distT="0" distB="0" distL="114300" distR="114300">
            <wp:extent cx="2237740" cy="4007485"/>
            <wp:effectExtent l="0" t="0" r="7620" b="825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9" w:name="_Ref498699771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9"/>
      <w:r>
        <w:rPr>
          <w:rFonts w:hint="eastAsia"/>
        </w:rPr>
        <w:t>5</w:t>
      </w:r>
      <w:r>
        <w:rPr>
          <w:rFonts w:hint="eastAsia"/>
        </w:rPr>
        <w:t>培养方案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lastRenderedPageBreak/>
        <w:drawing>
          <wp:inline distT="0" distB="0" distL="114300" distR="114300">
            <wp:extent cx="2273300" cy="3750945"/>
            <wp:effectExtent l="0" t="0" r="4445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3750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10" w:name="_Ref498699781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0"/>
      <w:r>
        <w:rPr>
          <w:rFonts w:hint="eastAsia"/>
        </w:rPr>
        <w:t>6</w:t>
      </w:r>
      <w:r>
        <w:rPr>
          <w:rFonts w:hint="eastAsia"/>
        </w:rPr>
        <w:t>培养方案详情</w:t>
      </w:r>
    </w:p>
    <w:p w:rsidR="0009413E" w:rsidRDefault="00FF0187">
      <w:pPr>
        <w:keepNext/>
        <w:ind w:firstLine="480"/>
        <w:jc w:val="center"/>
      </w:pPr>
      <w:r>
        <w:rPr>
          <w:rFonts w:hint="eastAsia"/>
          <w:noProof/>
        </w:rPr>
        <w:drawing>
          <wp:inline distT="0" distB="0" distL="114300" distR="114300">
            <wp:extent cx="2302510" cy="3602990"/>
            <wp:effectExtent l="0" t="0" r="7620" b="2540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09413E" w:rsidRDefault="00FF0187">
      <w:pPr>
        <w:pStyle w:val="a6"/>
        <w:ind w:firstLine="480"/>
        <w:jc w:val="center"/>
      </w:pPr>
      <w:bookmarkStart w:id="12" w:name="_Ref498699789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2"/>
      <w:r>
        <w:rPr>
          <w:rFonts w:hint="eastAsia"/>
        </w:rPr>
        <w:t>7</w:t>
      </w:r>
      <w:r>
        <w:rPr>
          <w:rFonts w:hint="eastAsia"/>
        </w:rPr>
        <w:t>报名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lastRenderedPageBreak/>
        <w:drawing>
          <wp:inline distT="0" distB="0" distL="114300" distR="114300">
            <wp:extent cx="2319020" cy="3627755"/>
            <wp:effectExtent l="0" t="0" r="1905" b="1016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1902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13" w:name="_Ref498699792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3"/>
      <w:r>
        <w:rPr>
          <w:rFonts w:hint="eastAsia"/>
        </w:rPr>
        <w:t>8</w:t>
      </w:r>
      <w:r>
        <w:rPr>
          <w:rFonts w:hint="eastAsia"/>
        </w:rPr>
        <w:t>填写</w:t>
      </w:r>
      <w:r>
        <w:rPr>
          <w:rFonts w:hint="eastAsia"/>
        </w:rPr>
        <w:t>G</w:t>
      </w:r>
      <w:r>
        <w:t>PA</w:t>
      </w:r>
    </w:p>
    <w:p w:rsidR="0009413E" w:rsidRDefault="0009413E">
      <w:pPr>
        <w:ind w:firstLine="480"/>
      </w:pP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bookmarkStart w:id="14" w:name="_Toc498700290"/>
      <w:r>
        <w:rPr>
          <w:rFonts w:hint="eastAsia"/>
        </w:rPr>
        <w:t>查看</w:t>
      </w:r>
      <w:r>
        <w:t>报名信息</w:t>
      </w:r>
      <w:bookmarkEnd w:id="14"/>
    </w:p>
    <w:p w:rsidR="0009413E" w:rsidRDefault="00FF0187">
      <w:pPr>
        <w:ind w:firstLine="480"/>
      </w:pPr>
      <w:r>
        <w:rPr>
          <w:rFonts w:hint="eastAsia"/>
        </w:rPr>
        <w:t>报名完成后</w:t>
      </w:r>
      <w:r>
        <w:t>，可以在</w:t>
      </w:r>
      <w:r>
        <w:rPr>
          <w:rFonts w:hint="eastAsia"/>
        </w:rPr>
        <w:t>“我的”中</w:t>
      </w:r>
      <w:r>
        <w:t>“</w:t>
      </w:r>
      <w:r>
        <w:rPr>
          <w:rFonts w:hint="eastAsia"/>
        </w:rPr>
        <w:t>我的报名</w:t>
      </w:r>
      <w:r>
        <w:t>”</w:t>
      </w:r>
      <w:r>
        <w:rPr>
          <w:rFonts w:hint="eastAsia"/>
        </w:rPr>
        <w:t>查看</w:t>
      </w:r>
      <w:r>
        <w:t>报名详情。</w:t>
      </w:r>
      <w:r>
        <w:rPr>
          <w:rFonts w:hint="eastAsia"/>
        </w:rPr>
        <w:t>如图</w:t>
      </w:r>
      <w:r>
        <w:rPr>
          <w:rFonts w:hint="eastAsia"/>
        </w:rPr>
        <w:t>9</w:t>
      </w:r>
      <w:r>
        <w:rPr>
          <w:rFonts w:hint="eastAsia"/>
        </w:rPr>
        <w:t>，图</w:t>
      </w:r>
      <w:r>
        <w:rPr>
          <w:rFonts w:hint="eastAsia"/>
        </w:rPr>
        <w:t>10</w:t>
      </w:r>
      <w:r>
        <w:t>所示。</w:t>
      </w:r>
    </w:p>
    <w:p w:rsidR="0009413E" w:rsidRDefault="00FF0187">
      <w:pPr>
        <w:keepNext/>
        <w:ind w:firstLine="480"/>
        <w:jc w:val="center"/>
      </w:pPr>
      <w:r>
        <w:rPr>
          <w:rFonts w:hint="eastAsia"/>
          <w:noProof/>
        </w:rPr>
        <w:drawing>
          <wp:inline distT="0" distB="0" distL="114300" distR="114300">
            <wp:extent cx="1885950" cy="3408680"/>
            <wp:effectExtent l="0" t="0" r="3175" b="2540"/>
            <wp:docPr id="13" name="图片 1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15" w:name="_Ref498699806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5"/>
      <w:r>
        <w:rPr>
          <w:rFonts w:hint="eastAsia"/>
        </w:rPr>
        <w:t>9</w:t>
      </w:r>
      <w:r>
        <w:rPr>
          <w:rFonts w:hint="eastAsia"/>
        </w:rPr>
        <w:t>查看报名</w:t>
      </w:r>
      <w:r>
        <w:t>信息</w:t>
      </w:r>
    </w:p>
    <w:p w:rsidR="0009413E" w:rsidRDefault="00FF0187">
      <w:pPr>
        <w:keepNext/>
        <w:ind w:firstLine="480"/>
        <w:jc w:val="center"/>
      </w:pPr>
      <w:r>
        <w:rPr>
          <w:noProof/>
        </w:rPr>
        <w:lastRenderedPageBreak/>
        <w:drawing>
          <wp:inline distT="0" distB="0" distL="114300" distR="114300">
            <wp:extent cx="2446020" cy="3952875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16" w:name="_Ref498699810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6"/>
      <w:r>
        <w:rPr>
          <w:rFonts w:hint="eastAsia"/>
        </w:rPr>
        <w:t>10</w:t>
      </w:r>
      <w:r>
        <w:rPr>
          <w:rFonts w:hint="eastAsia"/>
        </w:rPr>
        <w:t>报名详情</w:t>
      </w: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r>
        <w:rPr>
          <w:rFonts w:hint="eastAsia"/>
        </w:rPr>
        <w:t>撤销报名</w:t>
      </w:r>
    </w:p>
    <w:p w:rsidR="0009413E" w:rsidRDefault="00FF0187" w:rsidP="006D6BD4">
      <w:pPr>
        <w:ind w:firstLine="480"/>
      </w:pPr>
      <w:r>
        <w:rPr>
          <w:rFonts w:hint="eastAsia"/>
        </w:rPr>
        <w:t>点击图</w:t>
      </w:r>
      <w:r>
        <w:rPr>
          <w:rFonts w:hint="eastAsia"/>
        </w:rPr>
        <w:t>10</w:t>
      </w:r>
      <w:r>
        <w:rPr>
          <w:rFonts w:hint="eastAsia"/>
        </w:rPr>
        <w:t>中的“撤销报名”按钮即可撤销报名，改报其他专业。</w:t>
      </w:r>
    </w:p>
    <w:p w:rsidR="0009413E" w:rsidRDefault="0009413E" w:rsidP="006D6BD4">
      <w:pPr>
        <w:ind w:firstLine="480"/>
      </w:pPr>
    </w:p>
    <w:p w:rsidR="0009413E" w:rsidRDefault="00FF0187">
      <w:pPr>
        <w:pStyle w:val="2"/>
        <w:numPr>
          <w:ilvl w:val="0"/>
          <w:numId w:val="2"/>
        </w:numPr>
        <w:ind w:right="240" w:firstLineChars="0"/>
      </w:pPr>
      <w:bookmarkStart w:id="17" w:name="_Toc498700291"/>
      <w:r>
        <w:rPr>
          <w:rFonts w:hint="eastAsia"/>
        </w:rPr>
        <w:t>获取</w:t>
      </w:r>
      <w:r>
        <w:t>报名动态</w:t>
      </w:r>
      <w:bookmarkEnd w:id="17"/>
    </w:p>
    <w:p w:rsidR="0009413E" w:rsidRDefault="00FF0187">
      <w:pPr>
        <w:ind w:firstLine="480"/>
      </w:pPr>
      <w:r>
        <w:rPr>
          <w:rFonts w:hint="eastAsia"/>
        </w:rPr>
        <w:t>报名</w:t>
      </w:r>
      <w:r>
        <w:t>完成后，如果报名状态发生变化，</w:t>
      </w:r>
      <w:r>
        <w:rPr>
          <w:rFonts w:hint="eastAsia"/>
        </w:rPr>
        <w:t>学生</w:t>
      </w:r>
      <w:r>
        <w:t>将在</w:t>
      </w:r>
      <w:r>
        <w:t>“</w:t>
      </w:r>
      <w:r>
        <w:rPr>
          <w:rFonts w:hint="eastAsia"/>
        </w:rPr>
        <w:t>学生</w:t>
      </w:r>
      <w:r>
        <w:t>通知</w:t>
      </w:r>
      <w:r>
        <w:t>”</w:t>
      </w:r>
      <w:r>
        <w:rPr>
          <w:rFonts w:hint="eastAsia"/>
        </w:rPr>
        <w:t>中收到</w:t>
      </w:r>
      <w:r>
        <w:t>消息。</w:t>
      </w:r>
      <w:r>
        <w:rPr>
          <w:rFonts w:hint="eastAsia"/>
        </w:rPr>
        <w:t>如图</w:t>
      </w:r>
      <w:r>
        <w:rPr>
          <w:rFonts w:hint="eastAsia"/>
        </w:rPr>
        <w:t>11</w:t>
      </w:r>
      <w:r>
        <w:t>所示。</w:t>
      </w:r>
    </w:p>
    <w:p w:rsidR="0009413E" w:rsidRDefault="00FF0187">
      <w:pPr>
        <w:keepNext/>
        <w:ind w:firstLine="480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135505" cy="3859530"/>
            <wp:effectExtent l="0" t="0" r="1905" b="5080"/>
            <wp:docPr id="14" name="图片 1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3E" w:rsidRDefault="00FF0187">
      <w:pPr>
        <w:pStyle w:val="a6"/>
        <w:ind w:firstLine="480"/>
        <w:jc w:val="center"/>
      </w:pPr>
      <w:bookmarkStart w:id="18" w:name="_Ref498699820"/>
      <w:r>
        <w:rPr>
          <w:rFonts w:hint="eastAsia"/>
        </w:rPr>
        <w:t>图</w:t>
      </w:r>
      <w:r>
        <w:rPr>
          <w:rFonts w:hint="eastAsia"/>
        </w:rPr>
        <w:t xml:space="preserve"> </w:t>
      </w:r>
      <w:bookmarkEnd w:id="18"/>
      <w:r>
        <w:rPr>
          <w:rFonts w:hint="eastAsia"/>
        </w:rPr>
        <w:t>11</w:t>
      </w:r>
      <w:r>
        <w:rPr>
          <w:rFonts w:hint="eastAsia"/>
        </w:rPr>
        <w:t>报名通知</w:t>
      </w:r>
    </w:p>
    <w:sectPr w:rsidR="0009413E" w:rsidSect="0009413E">
      <w:headerReference w:type="default" r:id="rId26"/>
      <w:footerReference w:type="default" r:id="rId2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C83" w:rsidRDefault="009C3C83" w:rsidP="006D6BD4">
      <w:pPr>
        <w:ind w:firstLine="480"/>
      </w:pPr>
      <w:r>
        <w:separator/>
      </w:r>
    </w:p>
  </w:endnote>
  <w:endnote w:type="continuationSeparator" w:id="1">
    <w:p w:rsidR="009C3C83" w:rsidRDefault="009C3C83" w:rsidP="006D6BD4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立体宋体-10Point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B4403C">
    <w:pPr>
      <w:pStyle w:val="ab"/>
      <w:framePr w:wrap="around" w:vAnchor="text" w:hAnchor="margin" w:xAlign="center" w:y="1"/>
      <w:ind w:firstLine="360"/>
      <w:rPr>
        <w:rStyle w:val="af"/>
      </w:rPr>
    </w:pPr>
    <w:r>
      <w:rPr>
        <w:rStyle w:val="af"/>
      </w:rPr>
      <w:fldChar w:fldCharType="begin"/>
    </w:r>
    <w:r w:rsidR="00FF018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9413E" w:rsidRDefault="0009413E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09413E">
    <w:pPr>
      <w:pStyle w:val="ab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09413E">
    <w:pPr>
      <w:pStyle w:val="ab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2632878"/>
    </w:sdtPr>
    <w:sdtContent>
      <w:p w:rsidR="0009413E" w:rsidRDefault="00B4403C">
        <w:pPr>
          <w:pStyle w:val="ab"/>
          <w:ind w:firstLine="360"/>
          <w:jc w:val="center"/>
        </w:pPr>
        <w:r>
          <w:fldChar w:fldCharType="begin"/>
        </w:r>
        <w:r w:rsidR="00FF0187">
          <w:instrText>PAGE   \* MERGEFORMAT</w:instrText>
        </w:r>
        <w:r>
          <w:fldChar w:fldCharType="separate"/>
        </w:r>
        <w:r w:rsidR="00544D16" w:rsidRPr="00544D16">
          <w:rPr>
            <w:noProof/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C83" w:rsidRDefault="009C3C83" w:rsidP="006D6BD4">
      <w:pPr>
        <w:ind w:firstLine="480"/>
      </w:pPr>
      <w:r>
        <w:separator/>
      </w:r>
    </w:p>
  </w:footnote>
  <w:footnote w:type="continuationSeparator" w:id="1">
    <w:p w:rsidR="009C3C83" w:rsidRDefault="009C3C83" w:rsidP="006D6BD4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09413E">
    <w:pPr>
      <w:pStyle w:val="ac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FF0187">
    <w:pPr>
      <w:pStyle w:val="ac"/>
      <w:ind w:firstLine="360"/>
      <w:jc w:val="both"/>
    </w:pPr>
    <w:r>
      <w:rPr>
        <w:rFonts w:hint="eastAsia"/>
      </w:rPr>
      <w:t>十联大学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产品用户手册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FF0187">
    <w:pPr>
      <w:pStyle w:val="ac"/>
      <w:ind w:firstLine="360"/>
      <w:jc w:val="both"/>
    </w:pPr>
    <w:r>
      <w:rPr>
        <w:rFonts w:hint="eastAsia"/>
      </w:rPr>
      <w:t>点石空间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产品用户手册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3E" w:rsidRDefault="00FF0187">
    <w:pPr>
      <w:pStyle w:val="ac"/>
      <w:ind w:firstLine="360"/>
      <w:jc w:val="both"/>
    </w:pPr>
    <w:r>
      <w:rPr>
        <w:rFonts w:hint="eastAsia"/>
      </w:rPr>
      <w:t>十联大学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产品用户手册</w:t>
    </w:r>
    <w:r>
      <w:rPr>
        <w:rFonts w:hint="eastAsia"/>
      </w:rPr>
      <w:t>v</w:t>
    </w:r>
    <w:r>
      <w:t>1</w:t>
    </w:r>
    <w:r>
      <w:rPr>
        <w:rFonts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68C"/>
    <w:multiLevelType w:val="multilevel"/>
    <w:tmpl w:val="073B1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32479C"/>
    <w:multiLevelType w:val="multilevel"/>
    <w:tmpl w:val="1532479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A5B"/>
    <w:rsid w:val="00000F3F"/>
    <w:rsid w:val="000035BA"/>
    <w:rsid w:val="0000454E"/>
    <w:rsid w:val="000046A8"/>
    <w:rsid w:val="00006935"/>
    <w:rsid w:val="00012847"/>
    <w:rsid w:val="00022D12"/>
    <w:rsid w:val="00024CF9"/>
    <w:rsid w:val="00025F45"/>
    <w:rsid w:val="000272B3"/>
    <w:rsid w:val="00030836"/>
    <w:rsid w:val="0003686D"/>
    <w:rsid w:val="00037540"/>
    <w:rsid w:val="00037CA8"/>
    <w:rsid w:val="00037D34"/>
    <w:rsid w:val="00040818"/>
    <w:rsid w:val="00040C06"/>
    <w:rsid w:val="0004370A"/>
    <w:rsid w:val="00044EDB"/>
    <w:rsid w:val="00045DAF"/>
    <w:rsid w:val="000533E6"/>
    <w:rsid w:val="0005409F"/>
    <w:rsid w:val="00061658"/>
    <w:rsid w:val="00066578"/>
    <w:rsid w:val="00074F5A"/>
    <w:rsid w:val="00076CBB"/>
    <w:rsid w:val="0009062A"/>
    <w:rsid w:val="00091F73"/>
    <w:rsid w:val="0009278F"/>
    <w:rsid w:val="00093D2F"/>
    <w:rsid w:val="0009413E"/>
    <w:rsid w:val="000946F7"/>
    <w:rsid w:val="000A017C"/>
    <w:rsid w:val="000A22FA"/>
    <w:rsid w:val="000A3289"/>
    <w:rsid w:val="000A64DD"/>
    <w:rsid w:val="000A75BF"/>
    <w:rsid w:val="000B27DE"/>
    <w:rsid w:val="000B2EFB"/>
    <w:rsid w:val="000B3443"/>
    <w:rsid w:val="000B529D"/>
    <w:rsid w:val="000C147D"/>
    <w:rsid w:val="000C3327"/>
    <w:rsid w:val="000C5062"/>
    <w:rsid w:val="000C5D45"/>
    <w:rsid w:val="000C5E15"/>
    <w:rsid w:val="000C78B8"/>
    <w:rsid w:val="000C7ECD"/>
    <w:rsid w:val="000D1A1B"/>
    <w:rsid w:val="000D1A72"/>
    <w:rsid w:val="000D4EFA"/>
    <w:rsid w:val="000E0513"/>
    <w:rsid w:val="000E17AB"/>
    <w:rsid w:val="000F056F"/>
    <w:rsid w:val="000F3F8F"/>
    <w:rsid w:val="000F600D"/>
    <w:rsid w:val="001016D2"/>
    <w:rsid w:val="00103410"/>
    <w:rsid w:val="001065F5"/>
    <w:rsid w:val="00113C34"/>
    <w:rsid w:val="00117208"/>
    <w:rsid w:val="00120341"/>
    <w:rsid w:val="00122063"/>
    <w:rsid w:val="0012337C"/>
    <w:rsid w:val="00123704"/>
    <w:rsid w:val="00124940"/>
    <w:rsid w:val="00126D5A"/>
    <w:rsid w:val="001278D9"/>
    <w:rsid w:val="001321B0"/>
    <w:rsid w:val="00133173"/>
    <w:rsid w:val="0013646D"/>
    <w:rsid w:val="0014454E"/>
    <w:rsid w:val="0014756F"/>
    <w:rsid w:val="00147CB4"/>
    <w:rsid w:val="001510DE"/>
    <w:rsid w:val="001534A9"/>
    <w:rsid w:val="00154F5C"/>
    <w:rsid w:val="00163BFB"/>
    <w:rsid w:val="001656DE"/>
    <w:rsid w:val="00167C3E"/>
    <w:rsid w:val="00170ABA"/>
    <w:rsid w:val="00170B2B"/>
    <w:rsid w:val="001750B2"/>
    <w:rsid w:val="00175795"/>
    <w:rsid w:val="00180510"/>
    <w:rsid w:val="00192594"/>
    <w:rsid w:val="00193FC1"/>
    <w:rsid w:val="001A11D4"/>
    <w:rsid w:val="001A1DB6"/>
    <w:rsid w:val="001A289F"/>
    <w:rsid w:val="001A3D47"/>
    <w:rsid w:val="001B058F"/>
    <w:rsid w:val="001B1FFA"/>
    <w:rsid w:val="001B2D81"/>
    <w:rsid w:val="001C184A"/>
    <w:rsid w:val="001C5D00"/>
    <w:rsid w:val="001D2A61"/>
    <w:rsid w:val="001D4B61"/>
    <w:rsid w:val="001D7F49"/>
    <w:rsid w:val="001E0517"/>
    <w:rsid w:val="001E4CD7"/>
    <w:rsid w:val="001E6345"/>
    <w:rsid w:val="001E6601"/>
    <w:rsid w:val="001F2F49"/>
    <w:rsid w:val="001F30CF"/>
    <w:rsid w:val="00200462"/>
    <w:rsid w:val="002035EC"/>
    <w:rsid w:val="00204B64"/>
    <w:rsid w:val="002057C2"/>
    <w:rsid w:val="00210826"/>
    <w:rsid w:val="00212930"/>
    <w:rsid w:val="00213BFA"/>
    <w:rsid w:val="00215C4F"/>
    <w:rsid w:val="002160EC"/>
    <w:rsid w:val="0021756B"/>
    <w:rsid w:val="00222B9C"/>
    <w:rsid w:val="0022320A"/>
    <w:rsid w:val="00223251"/>
    <w:rsid w:val="00223DA8"/>
    <w:rsid w:val="00223EB2"/>
    <w:rsid w:val="00225101"/>
    <w:rsid w:val="00225268"/>
    <w:rsid w:val="00227475"/>
    <w:rsid w:val="00231406"/>
    <w:rsid w:val="00231D04"/>
    <w:rsid w:val="0023354E"/>
    <w:rsid w:val="0023534F"/>
    <w:rsid w:val="00237A9F"/>
    <w:rsid w:val="0024541B"/>
    <w:rsid w:val="002477F0"/>
    <w:rsid w:val="002504F9"/>
    <w:rsid w:val="0025581A"/>
    <w:rsid w:val="00260B89"/>
    <w:rsid w:val="00260BEF"/>
    <w:rsid w:val="002624E6"/>
    <w:rsid w:val="0026343C"/>
    <w:rsid w:val="002655B0"/>
    <w:rsid w:val="00265DF5"/>
    <w:rsid w:val="00266793"/>
    <w:rsid w:val="002673D9"/>
    <w:rsid w:val="00281DB6"/>
    <w:rsid w:val="002865B4"/>
    <w:rsid w:val="0029046F"/>
    <w:rsid w:val="002917F4"/>
    <w:rsid w:val="00292281"/>
    <w:rsid w:val="002926D5"/>
    <w:rsid w:val="002A1DD4"/>
    <w:rsid w:val="002A3D6E"/>
    <w:rsid w:val="002A46C4"/>
    <w:rsid w:val="002A6EF2"/>
    <w:rsid w:val="002B003C"/>
    <w:rsid w:val="002B11CD"/>
    <w:rsid w:val="002B54D5"/>
    <w:rsid w:val="002B6081"/>
    <w:rsid w:val="002C747F"/>
    <w:rsid w:val="002D712E"/>
    <w:rsid w:val="002E0619"/>
    <w:rsid w:val="002E1579"/>
    <w:rsid w:val="002E1CFA"/>
    <w:rsid w:val="002F07E3"/>
    <w:rsid w:val="002F0814"/>
    <w:rsid w:val="002F3A83"/>
    <w:rsid w:val="002F5855"/>
    <w:rsid w:val="002F6A6F"/>
    <w:rsid w:val="00300789"/>
    <w:rsid w:val="00300934"/>
    <w:rsid w:val="00301DC0"/>
    <w:rsid w:val="003020A4"/>
    <w:rsid w:val="00302A07"/>
    <w:rsid w:val="00307A63"/>
    <w:rsid w:val="00315EDE"/>
    <w:rsid w:val="00316DAE"/>
    <w:rsid w:val="003170E9"/>
    <w:rsid w:val="00320992"/>
    <w:rsid w:val="0032414E"/>
    <w:rsid w:val="00324E88"/>
    <w:rsid w:val="0032699A"/>
    <w:rsid w:val="003271E7"/>
    <w:rsid w:val="003324B1"/>
    <w:rsid w:val="00334AB1"/>
    <w:rsid w:val="00337A6D"/>
    <w:rsid w:val="003442CE"/>
    <w:rsid w:val="00345EC8"/>
    <w:rsid w:val="00346A61"/>
    <w:rsid w:val="00352030"/>
    <w:rsid w:val="003524FC"/>
    <w:rsid w:val="00352C5A"/>
    <w:rsid w:val="003547FA"/>
    <w:rsid w:val="00355B7B"/>
    <w:rsid w:val="00355DE7"/>
    <w:rsid w:val="003569BE"/>
    <w:rsid w:val="0035721C"/>
    <w:rsid w:val="00357E15"/>
    <w:rsid w:val="00361732"/>
    <w:rsid w:val="00363952"/>
    <w:rsid w:val="00363DF9"/>
    <w:rsid w:val="00365927"/>
    <w:rsid w:val="00370944"/>
    <w:rsid w:val="00370C51"/>
    <w:rsid w:val="00380444"/>
    <w:rsid w:val="00381889"/>
    <w:rsid w:val="003823DF"/>
    <w:rsid w:val="003848CB"/>
    <w:rsid w:val="00385DB6"/>
    <w:rsid w:val="00392791"/>
    <w:rsid w:val="00394D49"/>
    <w:rsid w:val="0039648A"/>
    <w:rsid w:val="00397A6B"/>
    <w:rsid w:val="003A79E8"/>
    <w:rsid w:val="003A7C29"/>
    <w:rsid w:val="003A7DE5"/>
    <w:rsid w:val="003B0A9F"/>
    <w:rsid w:val="003B31F9"/>
    <w:rsid w:val="003B368D"/>
    <w:rsid w:val="003B581F"/>
    <w:rsid w:val="003C04D5"/>
    <w:rsid w:val="003C2F9F"/>
    <w:rsid w:val="003C4824"/>
    <w:rsid w:val="003C48D7"/>
    <w:rsid w:val="003D072E"/>
    <w:rsid w:val="003D0A5B"/>
    <w:rsid w:val="003D2140"/>
    <w:rsid w:val="003D4174"/>
    <w:rsid w:val="003D4EE3"/>
    <w:rsid w:val="003E3105"/>
    <w:rsid w:val="003E334E"/>
    <w:rsid w:val="003E39FF"/>
    <w:rsid w:val="003E5355"/>
    <w:rsid w:val="003E66AF"/>
    <w:rsid w:val="003E7E34"/>
    <w:rsid w:val="003F0FAE"/>
    <w:rsid w:val="003F47DB"/>
    <w:rsid w:val="003F72CA"/>
    <w:rsid w:val="003F7D1A"/>
    <w:rsid w:val="00403E14"/>
    <w:rsid w:val="00404D44"/>
    <w:rsid w:val="00405367"/>
    <w:rsid w:val="0040751C"/>
    <w:rsid w:val="004100CE"/>
    <w:rsid w:val="00414CF6"/>
    <w:rsid w:val="00416532"/>
    <w:rsid w:val="004227EE"/>
    <w:rsid w:val="00422BB5"/>
    <w:rsid w:val="0042356E"/>
    <w:rsid w:val="00423B58"/>
    <w:rsid w:val="00424E7C"/>
    <w:rsid w:val="00432174"/>
    <w:rsid w:val="00432557"/>
    <w:rsid w:val="00436FB6"/>
    <w:rsid w:val="004412B8"/>
    <w:rsid w:val="00444937"/>
    <w:rsid w:val="00446B33"/>
    <w:rsid w:val="00447E2B"/>
    <w:rsid w:val="00454EC5"/>
    <w:rsid w:val="00457494"/>
    <w:rsid w:val="0046339B"/>
    <w:rsid w:val="0047004A"/>
    <w:rsid w:val="00471D02"/>
    <w:rsid w:val="0047598A"/>
    <w:rsid w:val="00476A9C"/>
    <w:rsid w:val="004818F6"/>
    <w:rsid w:val="00482C33"/>
    <w:rsid w:val="00484E93"/>
    <w:rsid w:val="00486118"/>
    <w:rsid w:val="00487820"/>
    <w:rsid w:val="00490A1D"/>
    <w:rsid w:val="0049261D"/>
    <w:rsid w:val="0049719F"/>
    <w:rsid w:val="004A7F33"/>
    <w:rsid w:val="004B0B51"/>
    <w:rsid w:val="004B4688"/>
    <w:rsid w:val="004B670E"/>
    <w:rsid w:val="004B79C2"/>
    <w:rsid w:val="004C388C"/>
    <w:rsid w:val="004C3C1C"/>
    <w:rsid w:val="004C3EF4"/>
    <w:rsid w:val="004C5D02"/>
    <w:rsid w:val="004C6121"/>
    <w:rsid w:val="004D15E8"/>
    <w:rsid w:val="004D5196"/>
    <w:rsid w:val="004E1D5E"/>
    <w:rsid w:val="004F22CF"/>
    <w:rsid w:val="004F5D7C"/>
    <w:rsid w:val="00504A6D"/>
    <w:rsid w:val="005062EA"/>
    <w:rsid w:val="005231AB"/>
    <w:rsid w:val="00525DAA"/>
    <w:rsid w:val="005272E2"/>
    <w:rsid w:val="00527370"/>
    <w:rsid w:val="00531040"/>
    <w:rsid w:val="005312FD"/>
    <w:rsid w:val="00531EEB"/>
    <w:rsid w:val="0053425A"/>
    <w:rsid w:val="005354B6"/>
    <w:rsid w:val="0054200A"/>
    <w:rsid w:val="005429A3"/>
    <w:rsid w:val="00543516"/>
    <w:rsid w:val="00544714"/>
    <w:rsid w:val="00544D16"/>
    <w:rsid w:val="00551421"/>
    <w:rsid w:val="005529B0"/>
    <w:rsid w:val="00554600"/>
    <w:rsid w:val="00554848"/>
    <w:rsid w:val="00554DD4"/>
    <w:rsid w:val="00554E75"/>
    <w:rsid w:val="005611A5"/>
    <w:rsid w:val="005616FF"/>
    <w:rsid w:val="00562402"/>
    <w:rsid w:val="00570291"/>
    <w:rsid w:val="005742E4"/>
    <w:rsid w:val="0057445B"/>
    <w:rsid w:val="005757EB"/>
    <w:rsid w:val="00583445"/>
    <w:rsid w:val="0058544C"/>
    <w:rsid w:val="00585E16"/>
    <w:rsid w:val="0058736A"/>
    <w:rsid w:val="00590180"/>
    <w:rsid w:val="00594A0E"/>
    <w:rsid w:val="00596AE2"/>
    <w:rsid w:val="00597641"/>
    <w:rsid w:val="005A012A"/>
    <w:rsid w:val="005A4B04"/>
    <w:rsid w:val="005A5585"/>
    <w:rsid w:val="005A6569"/>
    <w:rsid w:val="005A6854"/>
    <w:rsid w:val="005B291A"/>
    <w:rsid w:val="005B4DA6"/>
    <w:rsid w:val="005B4F82"/>
    <w:rsid w:val="005B60B6"/>
    <w:rsid w:val="005B74A6"/>
    <w:rsid w:val="005C368E"/>
    <w:rsid w:val="005D23C6"/>
    <w:rsid w:val="005D3102"/>
    <w:rsid w:val="005D53DA"/>
    <w:rsid w:val="005D56DF"/>
    <w:rsid w:val="005D5D86"/>
    <w:rsid w:val="005D6508"/>
    <w:rsid w:val="005D7C06"/>
    <w:rsid w:val="005E44FD"/>
    <w:rsid w:val="005E53F9"/>
    <w:rsid w:val="005E5A39"/>
    <w:rsid w:val="005E6C53"/>
    <w:rsid w:val="005E723C"/>
    <w:rsid w:val="005F1EA1"/>
    <w:rsid w:val="005F3FB4"/>
    <w:rsid w:val="005F5D08"/>
    <w:rsid w:val="005F62AC"/>
    <w:rsid w:val="005F73CC"/>
    <w:rsid w:val="006001FC"/>
    <w:rsid w:val="0060203E"/>
    <w:rsid w:val="00612578"/>
    <w:rsid w:val="006149C5"/>
    <w:rsid w:val="006177A9"/>
    <w:rsid w:val="00620F19"/>
    <w:rsid w:val="00621400"/>
    <w:rsid w:val="0062276A"/>
    <w:rsid w:val="00623CB6"/>
    <w:rsid w:val="00626A58"/>
    <w:rsid w:val="00630C0D"/>
    <w:rsid w:val="00632369"/>
    <w:rsid w:val="00632A4A"/>
    <w:rsid w:val="00636727"/>
    <w:rsid w:val="006368B0"/>
    <w:rsid w:val="0063710E"/>
    <w:rsid w:val="006400CF"/>
    <w:rsid w:val="00641424"/>
    <w:rsid w:val="0064293F"/>
    <w:rsid w:val="00642F49"/>
    <w:rsid w:val="00645AD4"/>
    <w:rsid w:val="006469DF"/>
    <w:rsid w:val="006519ED"/>
    <w:rsid w:val="00657F32"/>
    <w:rsid w:val="006627AE"/>
    <w:rsid w:val="00665243"/>
    <w:rsid w:val="00666206"/>
    <w:rsid w:val="00672001"/>
    <w:rsid w:val="0067267E"/>
    <w:rsid w:val="00676F92"/>
    <w:rsid w:val="00680718"/>
    <w:rsid w:val="00680CB0"/>
    <w:rsid w:val="00681B48"/>
    <w:rsid w:val="0068281B"/>
    <w:rsid w:val="00684D76"/>
    <w:rsid w:val="00685084"/>
    <w:rsid w:val="006876E7"/>
    <w:rsid w:val="0069078B"/>
    <w:rsid w:val="00692F67"/>
    <w:rsid w:val="00697531"/>
    <w:rsid w:val="006A3A3C"/>
    <w:rsid w:val="006A3AE2"/>
    <w:rsid w:val="006A59CC"/>
    <w:rsid w:val="006B43F8"/>
    <w:rsid w:val="006B459B"/>
    <w:rsid w:val="006B7DDD"/>
    <w:rsid w:val="006C47D8"/>
    <w:rsid w:val="006C4E04"/>
    <w:rsid w:val="006D0F0C"/>
    <w:rsid w:val="006D1020"/>
    <w:rsid w:val="006D5CD2"/>
    <w:rsid w:val="006D6BD4"/>
    <w:rsid w:val="006D7905"/>
    <w:rsid w:val="006E0F81"/>
    <w:rsid w:val="006E1023"/>
    <w:rsid w:val="006E1733"/>
    <w:rsid w:val="006E2125"/>
    <w:rsid w:val="006E4F5F"/>
    <w:rsid w:val="006E5047"/>
    <w:rsid w:val="006F714E"/>
    <w:rsid w:val="007004EF"/>
    <w:rsid w:val="00700F52"/>
    <w:rsid w:val="007078A9"/>
    <w:rsid w:val="00711F79"/>
    <w:rsid w:val="00714218"/>
    <w:rsid w:val="00715B09"/>
    <w:rsid w:val="00716251"/>
    <w:rsid w:val="00723762"/>
    <w:rsid w:val="00730613"/>
    <w:rsid w:val="00732B05"/>
    <w:rsid w:val="00732CF5"/>
    <w:rsid w:val="00734277"/>
    <w:rsid w:val="00735302"/>
    <w:rsid w:val="00735D6E"/>
    <w:rsid w:val="00735DA8"/>
    <w:rsid w:val="00740BA4"/>
    <w:rsid w:val="00743D91"/>
    <w:rsid w:val="00746514"/>
    <w:rsid w:val="007465E5"/>
    <w:rsid w:val="007468DF"/>
    <w:rsid w:val="007472B7"/>
    <w:rsid w:val="007500B9"/>
    <w:rsid w:val="00751D15"/>
    <w:rsid w:val="007634AE"/>
    <w:rsid w:val="00764539"/>
    <w:rsid w:val="007660C3"/>
    <w:rsid w:val="00767B46"/>
    <w:rsid w:val="00771C73"/>
    <w:rsid w:val="007720D0"/>
    <w:rsid w:val="00775638"/>
    <w:rsid w:val="0078197D"/>
    <w:rsid w:val="00781F98"/>
    <w:rsid w:val="00782A4F"/>
    <w:rsid w:val="007832A2"/>
    <w:rsid w:val="00786AC8"/>
    <w:rsid w:val="007872A7"/>
    <w:rsid w:val="0079550A"/>
    <w:rsid w:val="007A07D4"/>
    <w:rsid w:val="007A0CA1"/>
    <w:rsid w:val="007A197F"/>
    <w:rsid w:val="007A444D"/>
    <w:rsid w:val="007A5428"/>
    <w:rsid w:val="007B0B68"/>
    <w:rsid w:val="007B6FEC"/>
    <w:rsid w:val="007C45ED"/>
    <w:rsid w:val="007C781E"/>
    <w:rsid w:val="007D09C6"/>
    <w:rsid w:val="007D2BBB"/>
    <w:rsid w:val="007E094E"/>
    <w:rsid w:val="007E4733"/>
    <w:rsid w:val="007F0E47"/>
    <w:rsid w:val="007F3ED2"/>
    <w:rsid w:val="007F4DF6"/>
    <w:rsid w:val="007F4E1A"/>
    <w:rsid w:val="007F4FCE"/>
    <w:rsid w:val="007F700D"/>
    <w:rsid w:val="007F7423"/>
    <w:rsid w:val="007F7EB2"/>
    <w:rsid w:val="00812939"/>
    <w:rsid w:val="00814EB7"/>
    <w:rsid w:val="00816EC1"/>
    <w:rsid w:val="008174CF"/>
    <w:rsid w:val="008275DC"/>
    <w:rsid w:val="00831A68"/>
    <w:rsid w:val="00833B7B"/>
    <w:rsid w:val="00834CB0"/>
    <w:rsid w:val="008364DA"/>
    <w:rsid w:val="008368FB"/>
    <w:rsid w:val="00837439"/>
    <w:rsid w:val="008419AF"/>
    <w:rsid w:val="00842FB2"/>
    <w:rsid w:val="00845EA5"/>
    <w:rsid w:val="00847821"/>
    <w:rsid w:val="00850040"/>
    <w:rsid w:val="00857C41"/>
    <w:rsid w:val="008613E9"/>
    <w:rsid w:val="00861534"/>
    <w:rsid w:val="008626DD"/>
    <w:rsid w:val="00862F81"/>
    <w:rsid w:val="00863353"/>
    <w:rsid w:val="00864041"/>
    <w:rsid w:val="00875D92"/>
    <w:rsid w:val="008820D6"/>
    <w:rsid w:val="00883CF4"/>
    <w:rsid w:val="00887A58"/>
    <w:rsid w:val="008909D1"/>
    <w:rsid w:val="00892448"/>
    <w:rsid w:val="00893412"/>
    <w:rsid w:val="00897D4F"/>
    <w:rsid w:val="008A39BA"/>
    <w:rsid w:val="008A5D13"/>
    <w:rsid w:val="008A6348"/>
    <w:rsid w:val="008A670D"/>
    <w:rsid w:val="008C0699"/>
    <w:rsid w:val="008C0773"/>
    <w:rsid w:val="008C3142"/>
    <w:rsid w:val="008C741E"/>
    <w:rsid w:val="008C77F5"/>
    <w:rsid w:val="008D4B5E"/>
    <w:rsid w:val="008D78E2"/>
    <w:rsid w:val="008D7D32"/>
    <w:rsid w:val="008E08C5"/>
    <w:rsid w:val="008E13F9"/>
    <w:rsid w:val="008E592B"/>
    <w:rsid w:val="008E7E8B"/>
    <w:rsid w:val="008F1398"/>
    <w:rsid w:val="008F2760"/>
    <w:rsid w:val="008F2AA7"/>
    <w:rsid w:val="008F2F47"/>
    <w:rsid w:val="008F49B8"/>
    <w:rsid w:val="008F4BC7"/>
    <w:rsid w:val="008F7983"/>
    <w:rsid w:val="00900CC9"/>
    <w:rsid w:val="00901210"/>
    <w:rsid w:val="00902AE3"/>
    <w:rsid w:val="00903705"/>
    <w:rsid w:val="00905555"/>
    <w:rsid w:val="0090566E"/>
    <w:rsid w:val="00915930"/>
    <w:rsid w:val="00922F90"/>
    <w:rsid w:val="00924BC5"/>
    <w:rsid w:val="00927E51"/>
    <w:rsid w:val="00927FC5"/>
    <w:rsid w:val="00930F8A"/>
    <w:rsid w:val="009340D0"/>
    <w:rsid w:val="00936A0D"/>
    <w:rsid w:val="00943A3B"/>
    <w:rsid w:val="00945000"/>
    <w:rsid w:val="0094591F"/>
    <w:rsid w:val="0095005B"/>
    <w:rsid w:val="009521C1"/>
    <w:rsid w:val="00960536"/>
    <w:rsid w:val="00960733"/>
    <w:rsid w:val="00961040"/>
    <w:rsid w:val="00961FB6"/>
    <w:rsid w:val="00966C14"/>
    <w:rsid w:val="0097480A"/>
    <w:rsid w:val="00974946"/>
    <w:rsid w:val="00974A60"/>
    <w:rsid w:val="00974B09"/>
    <w:rsid w:val="00975868"/>
    <w:rsid w:val="00981839"/>
    <w:rsid w:val="00982A21"/>
    <w:rsid w:val="00984EEB"/>
    <w:rsid w:val="009850C4"/>
    <w:rsid w:val="009860E9"/>
    <w:rsid w:val="009915A0"/>
    <w:rsid w:val="00991CC1"/>
    <w:rsid w:val="00991D96"/>
    <w:rsid w:val="00993FDE"/>
    <w:rsid w:val="009944C6"/>
    <w:rsid w:val="00994B52"/>
    <w:rsid w:val="00995D28"/>
    <w:rsid w:val="009A0D49"/>
    <w:rsid w:val="009A1A3D"/>
    <w:rsid w:val="009A20F4"/>
    <w:rsid w:val="009A2242"/>
    <w:rsid w:val="009A43E0"/>
    <w:rsid w:val="009A5520"/>
    <w:rsid w:val="009A6607"/>
    <w:rsid w:val="009A6FD2"/>
    <w:rsid w:val="009B1932"/>
    <w:rsid w:val="009B50E9"/>
    <w:rsid w:val="009C3C83"/>
    <w:rsid w:val="009C46AC"/>
    <w:rsid w:val="009C5ACB"/>
    <w:rsid w:val="009C5CE0"/>
    <w:rsid w:val="009D2ED4"/>
    <w:rsid w:val="009D3249"/>
    <w:rsid w:val="009D4448"/>
    <w:rsid w:val="009D5F42"/>
    <w:rsid w:val="009D7015"/>
    <w:rsid w:val="009D7D43"/>
    <w:rsid w:val="009E375C"/>
    <w:rsid w:val="009E7B21"/>
    <w:rsid w:val="009E7BAB"/>
    <w:rsid w:val="009F03F4"/>
    <w:rsid w:val="009F6493"/>
    <w:rsid w:val="00A00D64"/>
    <w:rsid w:val="00A04DAE"/>
    <w:rsid w:val="00A04DEF"/>
    <w:rsid w:val="00A07E8D"/>
    <w:rsid w:val="00A114D2"/>
    <w:rsid w:val="00A12F9F"/>
    <w:rsid w:val="00A145B6"/>
    <w:rsid w:val="00A17F52"/>
    <w:rsid w:val="00A22CDD"/>
    <w:rsid w:val="00A322F7"/>
    <w:rsid w:val="00A34D9D"/>
    <w:rsid w:val="00A364A7"/>
    <w:rsid w:val="00A50ECC"/>
    <w:rsid w:val="00A51A75"/>
    <w:rsid w:val="00A52903"/>
    <w:rsid w:val="00A65574"/>
    <w:rsid w:val="00A679AA"/>
    <w:rsid w:val="00A70F54"/>
    <w:rsid w:val="00A7176C"/>
    <w:rsid w:val="00A74CB6"/>
    <w:rsid w:val="00A8231F"/>
    <w:rsid w:val="00A84014"/>
    <w:rsid w:val="00A84DA1"/>
    <w:rsid w:val="00A85B05"/>
    <w:rsid w:val="00A86D2D"/>
    <w:rsid w:val="00A914CC"/>
    <w:rsid w:val="00A943D9"/>
    <w:rsid w:val="00A948B4"/>
    <w:rsid w:val="00A96580"/>
    <w:rsid w:val="00A96938"/>
    <w:rsid w:val="00AA027E"/>
    <w:rsid w:val="00AA05DC"/>
    <w:rsid w:val="00AA0C64"/>
    <w:rsid w:val="00AA1E1F"/>
    <w:rsid w:val="00AA6ABC"/>
    <w:rsid w:val="00AA6B2B"/>
    <w:rsid w:val="00AA6FE0"/>
    <w:rsid w:val="00AB0947"/>
    <w:rsid w:val="00AB3B6A"/>
    <w:rsid w:val="00AB411E"/>
    <w:rsid w:val="00AB6D6A"/>
    <w:rsid w:val="00AB6F60"/>
    <w:rsid w:val="00AB754E"/>
    <w:rsid w:val="00AB7733"/>
    <w:rsid w:val="00AC1B41"/>
    <w:rsid w:val="00AC1CD2"/>
    <w:rsid w:val="00AC25DB"/>
    <w:rsid w:val="00AC4B89"/>
    <w:rsid w:val="00AD17A0"/>
    <w:rsid w:val="00AE0DC0"/>
    <w:rsid w:val="00AE1F0F"/>
    <w:rsid w:val="00AE5A98"/>
    <w:rsid w:val="00AE66C1"/>
    <w:rsid w:val="00AF297C"/>
    <w:rsid w:val="00AF4090"/>
    <w:rsid w:val="00AF4D9B"/>
    <w:rsid w:val="00AF70B4"/>
    <w:rsid w:val="00B02F3C"/>
    <w:rsid w:val="00B036CD"/>
    <w:rsid w:val="00B03791"/>
    <w:rsid w:val="00B04262"/>
    <w:rsid w:val="00B0464B"/>
    <w:rsid w:val="00B0550F"/>
    <w:rsid w:val="00B079D7"/>
    <w:rsid w:val="00B118D3"/>
    <w:rsid w:val="00B12C03"/>
    <w:rsid w:val="00B13FD9"/>
    <w:rsid w:val="00B26291"/>
    <w:rsid w:val="00B26D1D"/>
    <w:rsid w:val="00B3413A"/>
    <w:rsid w:val="00B40F3F"/>
    <w:rsid w:val="00B4403C"/>
    <w:rsid w:val="00B50E8B"/>
    <w:rsid w:val="00B52335"/>
    <w:rsid w:val="00B55091"/>
    <w:rsid w:val="00B57689"/>
    <w:rsid w:val="00B578FF"/>
    <w:rsid w:val="00B64779"/>
    <w:rsid w:val="00B67ECF"/>
    <w:rsid w:val="00B82095"/>
    <w:rsid w:val="00B82490"/>
    <w:rsid w:val="00B866A3"/>
    <w:rsid w:val="00B909C0"/>
    <w:rsid w:val="00B90DB4"/>
    <w:rsid w:val="00B9133B"/>
    <w:rsid w:val="00B93463"/>
    <w:rsid w:val="00B93FD6"/>
    <w:rsid w:val="00B95E69"/>
    <w:rsid w:val="00B97C51"/>
    <w:rsid w:val="00BA4CCF"/>
    <w:rsid w:val="00BA74C2"/>
    <w:rsid w:val="00BA74D4"/>
    <w:rsid w:val="00BB14DF"/>
    <w:rsid w:val="00BB1F82"/>
    <w:rsid w:val="00BB5476"/>
    <w:rsid w:val="00BB604D"/>
    <w:rsid w:val="00BC0D76"/>
    <w:rsid w:val="00BC4307"/>
    <w:rsid w:val="00BC56BB"/>
    <w:rsid w:val="00BD2E2F"/>
    <w:rsid w:val="00BD47EC"/>
    <w:rsid w:val="00BE0D8C"/>
    <w:rsid w:val="00BE0F96"/>
    <w:rsid w:val="00BE1573"/>
    <w:rsid w:val="00BE1C68"/>
    <w:rsid w:val="00BE3A51"/>
    <w:rsid w:val="00BE59CF"/>
    <w:rsid w:val="00BE70A8"/>
    <w:rsid w:val="00BF1DA9"/>
    <w:rsid w:val="00BF3B2F"/>
    <w:rsid w:val="00BF497B"/>
    <w:rsid w:val="00C000E8"/>
    <w:rsid w:val="00C00289"/>
    <w:rsid w:val="00C04C6A"/>
    <w:rsid w:val="00C0577A"/>
    <w:rsid w:val="00C0657B"/>
    <w:rsid w:val="00C105ED"/>
    <w:rsid w:val="00C11567"/>
    <w:rsid w:val="00C137CA"/>
    <w:rsid w:val="00C17A28"/>
    <w:rsid w:val="00C17AA5"/>
    <w:rsid w:val="00C21BD7"/>
    <w:rsid w:val="00C247AC"/>
    <w:rsid w:val="00C24DE2"/>
    <w:rsid w:val="00C273E0"/>
    <w:rsid w:val="00C309AC"/>
    <w:rsid w:val="00C329EA"/>
    <w:rsid w:val="00C32CF4"/>
    <w:rsid w:val="00C34690"/>
    <w:rsid w:val="00C3577A"/>
    <w:rsid w:val="00C35C71"/>
    <w:rsid w:val="00C35FB5"/>
    <w:rsid w:val="00C377FE"/>
    <w:rsid w:val="00C42E65"/>
    <w:rsid w:val="00C50087"/>
    <w:rsid w:val="00C5026F"/>
    <w:rsid w:val="00C50C9B"/>
    <w:rsid w:val="00C53404"/>
    <w:rsid w:val="00C55503"/>
    <w:rsid w:val="00C62CD9"/>
    <w:rsid w:val="00C62D27"/>
    <w:rsid w:val="00C630D6"/>
    <w:rsid w:val="00C64AD1"/>
    <w:rsid w:val="00C662E6"/>
    <w:rsid w:val="00C66920"/>
    <w:rsid w:val="00C71577"/>
    <w:rsid w:val="00C71957"/>
    <w:rsid w:val="00C73DAD"/>
    <w:rsid w:val="00C7484E"/>
    <w:rsid w:val="00C77AC5"/>
    <w:rsid w:val="00C77DD8"/>
    <w:rsid w:val="00C91C9F"/>
    <w:rsid w:val="00C929E3"/>
    <w:rsid w:val="00C94186"/>
    <w:rsid w:val="00C9591A"/>
    <w:rsid w:val="00C95D59"/>
    <w:rsid w:val="00CA0212"/>
    <w:rsid w:val="00CA3932"/>
    <w:rsid w:val="00CA69A4"/>
    <w:rsid w:val="00CA73DF"/>
    <w:rsid w:val="00CB0C9F"/>
    <w:rsid w:val="00CB10C3"/>
    <w:rsid w:val="00CB36C9"/>
    <w:rsid w:val="00CB657A"/>
    <w:rsid w:val="00CC0371"/>
    <w:rsid w:val="00CC20F2"/>
    <w:rsid w:val="00CC3C4E"/>
    <w:rsid w:val="00CC594B"/>
    <w:rsid w:val="00CD0A78"/>
    <w:rsid w:val="00CD28C5"/>
    <w:rsid w:val="00CD5371"/>
    <w:rsid w:val="00CD5F2A"/>
    <w:rsid w:val="00CD7171"/>
    <w:rsid w:val="00CE182F"/>
    <w:rsid w:val="00CE2D3C"/>
    <w:rsid w:val="00CE2F8C"/>
    <w:rsid w:val="00CE31C4"/>
    <w:rsid w:val="00CF39FA"/>
    <w:rsid w:val="00D001A8"/>
    <w:rsid w:val="00D01144"/>
    <w:rsid w:val="00D02EFC"/>
    <w:rsid w:val="00D04D59"/>
    <w:rsid w:val="00D04EDA"/>
    <w:rsid w:val="00D055B0"/>
    <w:rsid w:val="00D110BA"/>
    <w:rsid w:val="00D11403"/>
    <w:rsid w:val="00D14FBA"/>
    <w:rsid w:val="00D16165"/>
    <w:rsid w:val="00D2015D"/>
    <w:rsid w:val="00D2031C"/>
    <w:rsid w:val="00D2073D"/>
    <w:rsid w:val="00D26802"/>
    <w:rsid w:val="00D3218D"/>
    <w:rsid w:val="00D343D7"/>
    <w:rsid w:val="00D3690F"/>
    <w:rsid w:val="00D375FB"/>
    <w:rsid w:val="00D401BB"/>
    <w:rsid w:val="00D410B5"/>
    <w:rsid w:val="00D4244F"/>
    <w:rsid w:val="00D43D02"/>
    <w:rsid w:val="00D447B5"/>
    <w:rsid w:val="00D474E6"/>
    <w:rsid w:val="00D51AD8"/>
    <w:rsid w:val="00D55881"/>
    <w:rsid w:val="00D67B2E"/>
    <w:rsid w:val="00D67D36"/>
    <w:rsid w:val="00D70D98"/>
    <w:rsid w:val="00D802BD"/>
    <w:rsid w:val="00D815DC"/>
    <w:rsid w:val="00D81BE5"/>
    <w:rsid w:val="00D84978"/>
    <w:rsid w:val="00D855DE"/>
    <w:rsid w:val="00D86CF5"/>
    <w:rsid w:val="00D92DAD"/>
    <w:rsid w:val="00D968DD"/>
    <w:rsid w:val="00D9789A"/>
    <w:rsid w:val="00DA1A11"/>
    <w:rsid w:val="00DA261D"/>
    <w:rsid w:val="00DA2EC0"/>
    <w:rsid w:val="00DA441A"/>
    <w:rsid w:val="00DA5D91"/>
    <w:rsid w:val="00DA71F2"/>
    <w:rsid w:val="00DB15AF"/>
    <w:rsid w:val="00DC18F3"/>
    <w:rsid w:val="00DC3759"/>
    <w:rsid w:val="00DD7C05"/>
    <w:rsid w:val="00DE2EE3"/>
    <w:rsid w:val="00DE5BD4"/>
    <w:rsid w:val="00DE6BCF"/>
    <w:rsid w:val="00DF0D6F"/>
    <w:rsid w:val="00DF2F1E"/>
    <w:rsid w:val="00DF3E9D"/>
    <w:rsid w:val="00DF4D88"/>
    <w:rsid w:val="00DF64E9"/>
    <w:rsid w:val="00DF653E"/>
    <w:rsid w:val="00E012D5"/>
    <w:rsid w:val="00E01C3C"/>
    <w:rsid w:val="00E03F20"/>
    <w:rsid w:val="00E04120"/>
    <w:rsid w:val="00E11397"/>
    <w:rsid w:val="00E1191C"/>
    <w:rsid w:val="00E12FFB"/>
    <w:rsid w:val="00E13BD8"/>
    <w:rsid w:val="00E157AD"/>
    <w:rsid w:val="00E22DB8"/>
    <w:rsid w:val="00E2337D"/>
    <w:rsid w:val="00E23479"/>
    <w:rsid w:val="00E24389"/>
    <w:rsid w:val="00E24DE2"/>
    <w:rsid w:val="00E275C2"/>
    <w:rsid w:val="00E27950"/>
    <w:rsid w:val="00E30EF2"/>
    <w:rsid w:val="00E332B5"/>
    <w:rsid w:val="00E426E6"/>
    <w:rsid w:val="00E42DA4"/>
    <w:rsid w:val="00E433C5"/>
    <w:rsid w:val="00E4351C"/>
    <w:rsid w:val="00E43A0F"/>
    <w:rsid w:val="00E44D2D"/>
    <w:rsid w:val="00E464C3"/>
    <w:rsid w:val="00E465F9"/>
    <w:rsid w:val="00E51DDD"/>
    <w:rsid w:val="00E5200B"/>
    <w:rsid w:val="00E531CB"/>
    <w:rsid w:val="00E56F22"/>
    <w:rsid w:val="00E61908"/>
    <w:rsid w:val="00E67551"/>
    <w:rsid w:val="00E75004"/>
    <w:rsid w:val="00E77314"/>
    <w:rsid w:val="00E800F9"/>
    <w:rsid w:val="00E80A2D"/>
    <w:rsid w:val="00E80EBE"/>
    <w:rsid w:val="00E917A6"/>
    <w:rsid w:val="00E92D1F"/>
    <w:rsid w:val="00E935A1"/>
    <w:rsid w:val="00E9496C"/>
    <w:rsid w:val="00E94CC7"/>
    <w:rsid w:val="00E94E41"/>
    <w:rsid w:val="00E94EF8"/>
    <w:rsid w:val="00EA0880"/>
    <w:rsid w:val="00EA0B56"/>
    <w:rsid w:val="00EA1DFE"/>
    <w:rsid w:val="00EA3B19"/>
    <w:rsid w:val="00EA4E86"/>
    <w:rsid w:val="00EB000E"/>
    <w:rsid w:val="00EB0B0C"/>
    <w:rsid w:val="00EB0FB7"/>
    <w:rsid w:val="00EB199A"/>
    <w:rsid w:val="00EB3156"/>
    <w:rsid w:val="00EB372F"/>
    <w:rsid w:val="00EB3BF2"/>
    <w:rsid w:val="00EB47D2"/>
    <w:rsid w:val="00EC0798"/>
    <w:rsid w:val="00EC41E5"/>
    <w:rsid w:val="00EC5B8D"/>
    <w:rsid w:val="00EC6E5F"/>
    <w:rsid w:val="00ED10EA"/>
    <w:rsid w:val="00ED1630"/>
    <w:rsid w:val="00ED7EF0"/>
    <w:rsid w:val="00EE0FE3"/>
    <w:rsid w:val="00EE34A0"/>
    <w:rsid w:val="00EF060E"/>
    <w:rsid w:val="00EF2A9D"/>
    <w:rsid w:val="00EF440F"/>
    <w:rsid w:val="00EF5939"/>
    <w:rsid w:val="00EF6DF4"/>
    <w:rsid w:val="00F01965"/>
    <w:rsid w:val="00F04321"/>
    <w:rsid w:val="00F0721B"/>
    <w:rsid w:val="00F102CC"/>
    <w:rsid w:val="00F12206"/>
    <w:rsid w:val="00F152CB"/>
    <w:rsid w:val="00F16541"/>
    <w:rsid w:val="00F16568"/>
    <w:rsid w:val="00F210FD"/>
    <w:rsid w:val="00F21963"/>
    <w:rsid w:val="00F33A56"/>
    <w:rsid w:val="00F377CA"/>
    <w:rsid w:val="00F43AD8"/>
    <w:rsid w:val="00F575EA"/>
    <w:rsid w:val="00F60C9D"/>
    <w:rsid w:val="00F619D3"/>
    <w:rsid w:val="00F62150"/>
    <w:rsid w:val="00F73F4D"/>
    <w:rsid w:val="00F74435"/>
    <w:rsid w:val="00F826B5"/>
    <w:rsid w:val="00F82790"/>
    <w:rsid w:val="00F86111"/>
    <w:rsid w:val="00F8775A"/>
    <w:rsid w:val="00F94F1D"/>
    <w:rsid w:val="00F97331"/>
    <w:rsid w:val="00FA243D"/>
    <w:rsid w:val="00FA4FAE"/>
    <w:rsid w:val="00FA55B4"/>
    <w:rsid w:val="00FA61F3"/>
    <w:rsid w:val="00FB48F9"/>
    <w:rsid w:val="00FB4905"/>
    <w:rsid w:val="00FC2C15"/>
    <w:rsid w:val="00FC4FC0"/>
    <w:rsid w:val="00FC70F9"/>
    <w:rsid w:val="00FD0A49"/>
    <w:rsid w:val="00FD1A7D"/>
    <w:rsid w:val="00FE178E"/>
    <w:rsid w:val="00FE190A"/>
    <w:rsid w:val="00FE391C"/>
    <w:rsid w:val="00FE53A7"/>
    <w:rsid w:val="00FF0187"/>
    <w:rsid w:val="00FF0C5A"/>
    <w:rsid w:val="00FF1684"/>
    <w:rsid w:val="00FF29E2"/>
    <w:rsid w:val="00FF540B"/>
    <w:rsid w:val="00FF6F32"/>
    <w:rsid w:val="080D54FC"/>
    <w:rsid w:val="094D3D9E"/>
    <w:rsid w:val="20BF6286"/>
    <w:rsid w:val="29D52A47"/>
    <w:rsid w:val="58F26B24"/>
    <w:rsid w:val="761C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uiPriority="0" w:qFormat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39" w:unhideWhenUsed="0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09413E"/>
    <w:pPr>
      <w:widowControl w:val="0"/>
      <w:ind w:firstLineChars="200" w:firstLine="200"/>
      <w:jc w:val="both"/>
    </w:pPr>
    <w:rPr>
      <w:rFonts w:eastAsia="微软雅黑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413E"/>
    <w:pPr>
      <w:keepNext/>
      <w:keepLines/>
      <w:widowControl/>
      <w:numPr>
        <w:numId w:val="1"/>
      </w:numPr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413E"/>
    <w:pPr>
      <w:keepNext/>
      <w:keepLines/>
      <w:widowControl/>
      <w:numPr>
        <w:ilvl w:val="1"/>
        <w:numId w:val="1"/>
      </w:numPr>
      <w:spacing w:line="415" w:lineRule="auto"/>
      <w:ind w:rightChars="100" w:right="210"/>
      <w:outlineLvl w:val="1"/>
    </w:pPr>
    <w:rPr>
      <w:rFonts w:asciiTheme="majorHAnsi" w:hAnsiTheme="majorHAnsi" w:cstheme="majorBidi"/>
      <w:b/>
      <w:bCs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413E"/>
    <w:pPr>
      <w:keepNext/>
      <w:keepLines/>
      <w:widowControl/>
      <w:numPr>
        <w:ilvl w:val="2"/>
        <w:numId w:val="1"/>
      </w:numPr>
      <w:ind w:rightChars="100" w:right="100" w:firstLineChars="0" w:firstLine="0"/>
      <w:outlineLvl w:val="2"/>
    </w:pPr>
    <w:rPr>
      <w:rFonts w:ascii="Times New Roman" w:hAnsi="Times New Roman" w:cs="Times New Roman"/>
      <w:b/>
      <w:bCs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09413E"/>
    <w:pPr>
      <w:keepNext/>
      <w:keepLines/>
      <w:widowControl/>
      <w:numPr>
        <w:ilvl w:val="3"/>
        <w:numId w:val="1"/>
      </w:numPr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9413E"/>
    <w:pPr>
      <w:keepNext/>
      <w:keepLines/>
      <w:widowControl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09413E"/>
    <w:pPr>
      <w:keepNext/>
      <w:keepLines/>
      <w:widowControl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09413E"/>
    <w:pPr>
      <w:keepNext/>
      <w:keepLines/>
      <w:widowControl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09413E"/>
    <w:pPr>
      <w:keepNext/>
      <w:keepLines/>
      <w:widowControl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09413E"/>
    <w:pPr>
      <w:keepNext/>
      <w:keepLines/>
      <w:widowControl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09413E"/>
    <w:rPr>
      <w:b/>
      <w:bCs/>
    </w:rPr>
  </w:style>
  <w:style w:type="paragraph" w:styleId="a4">
    <w:name w:val="annotation text"/>
    <w:basedOn w:val="a"/>
    <w:link w:val="Char0"/>
    <w:unhideWhenUsed/>
    <w:qFormat/>
    <w:rsid w:val="0009413E"/>
    <w:pPr>
      <w:widowControl/>
      <w:ind w:left="431" w:firstLine="420"/>
      <w:jc w:val="left"/>
    </w:pPr>
    <w:rPr>
      <w:rFonts w:ascii="Times New Roman" w:hAnsi="Times New Roman" w:cs="Times New Roman"/>
      <w:szCs w:val="24"/>
    </w:rPr>
  </w:style>
  <w:style w:type="paragraph" w:styleId="70">
    <w:name w:val="toc 7"/>
    <w:basedOn w:val="a"/>
    <w:next w:val="a"/>
    <w:uiPriority w:val="39"/>
    <w:unhideWhenUsed/>
    <w:qFormat/>
    <w:rsid w:val="0009413E"/>
    <w:pPr>
      <w:widowControl/>
      <w:ind w:leftChars="1200" w:left="2520" w:firstLine="420"/>
    </w:pPr>
  </w:style>
  <w:style w:type="paragraph" w:styleId="a5">
    <w:name w:val="Normal Indent"/>
    <w:basedOn w:val="a"/>
    <w:qFormat/>
    <w:rsid w:val="0009413E"/>
    <w:pPr>
      <w:widowControl/>
      <w:spacing w:beforeLines="30" w:afterLines="30"/>
      <w:ind w:left="431" w:firstLine="420"/>
    </w:pPr>
    <w:rPr>
      <w:rFonts w:ascii="Times New Roman" w:hAnsi="Times New Roman" w:cs="Times New Roman"/>
      <w:szCs w:val="20"/>
    </w:rPr>
  </w:style>
  <w:style w:type="paragraph" w:styleId="a6">
    <w:name w:val="caption"/>
    <w:basedOn w:val="a"/>
    <w:next w:val="a"/>
    <w:uiPriority w:val="35"/>
    <w:unhideWhenUsed/>
    <w:qFormat/>
    <w:rsid w:val="0009413E"/>
    <w:pPr>
      <w:widowControl/>
      <w:ind w:left="431" w:firstLine="420"/>
    </w:pPr>
    <w:rPr>
      <w:rFonts w:asciiTheme="majorHAnsi" w:hAnsiTheme="majorHAnsi" w:cstheme="majorBidi"/>
      <w:szCs w:val="20"/>
    </w:rPr>
  </w:style>
  <w:style w:type="paragraph" w:styleId="a7">
    <w:name w:val="Document Map"/>
    <w:basedOn w:val="a"/>
    <w:link w:val="Char1"/>
    <w:uiPriority w:val="99"/>
    <w:unhideWhenUsed/>
    <w:qFormat/>
    <w:rsid w:val="0009413E"/>
    <w:pPr>
      <w:widowControl/>
      <w:ind w:left="431" w:firstLine="420"/>
    </w:pPr>
    <w:rPr>
      <w:rFonts w:ascii="宋体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2"/>
    <w:qFormat/>
    <w:rsid w:val="0009413E"/>
    <w:pPr>
      <w:widowControl/>
      <w:ind w:left="431" w:firstLine="480"/>
    </w:pPr>
    <w:rPr>
      <w:rFonts w:ascii="立体宋体-10Point" w:eastAsia="立体宋体-10Point" w:hAnsi="Times New Roman" w:cs="Times New Roman"/>
      <w:szCs w:val="24"/>
    </w:rPr>
  </w:style>
  <w:style w:type="paragraph" w:styleId="50">
    <w:name w:val="toc 5"/>
    <w:basedOn w:val="a"/>
    <w:next w:val="a"/>
    <w:uiPriority w:val="39"/>
    <w:unhideWhenUsed/>
    <w:qFormat/>
    <w:rsid w:val="0009413E"/>
    <w:pPr>
      <w:widowControl/>
      <w:ind w:leftChars="800" w:left="1680" w:firstLine="420"/>
    </w:pPr>
  </w:style>
  <w:style w:type="paragraph" w:styleId="30">
    <w:name w:val="toc 3"/>
    <w:basedOn w:val="a"/>
    <w:next w:val="a"/>
    <w:uiPriority w:val="39"/>
    <w:unhideWhenUsed/>
    <w:qFormat/>
    <w:rsid w:val="0009413E"/>
    <w:pPr>
      <w:widowControl/>
      <w:ind w:leftChars="400" w:left="840" w:firstLine="420"/>
    </w:pPr>
    <w:rPr>
      <w:rFonts w:ascii="Times New Roman" w:hAnsi="Times New Roman" w:cs="Times New Roman"/>
      <w:szCs w:val="24"/>
    </w:rPr>
  </w:style>
  <w:style w:type="paragraph" w:styleId="80">
    <w:name w:val="toc 8"/>
    <w:basedOn w:val="a"/>
    <w:next w:val="a"/>
    <w:uiPriority w:val="39"/>
    <w:unhideWhenUsed/>
    <w:qFormat/>
    <w:rsid w:val="0009413E"/>
    <w:pPr>
      <w:widowControl/>
      <w:ind w:leftChars="1400" w:left="2940" w:firstLine="420"/>
    </w:pPr>
  </w:style>
  <w:style w:type="paragraph" w:styleId="a9">
    <w:name w:val="Date"/>
    <w:basedOn w:val="a"/>
    <w:next w:val="a"/>
    <w:link w:val="Char3"/>
    <w:uiPriority w:val="99"/>
    <w:unhideWhenUsed/>
    <w:qFormat/>
    <w:rsid w:val="0009413E"/>
    <w:pPr>
      <w:widowControl/>
      <w:ind w:leftChars="2500" w:left="100" w:firstLine="420"/>
    </w:pPr>
    <w:rPr>
      <w:rFonts w:ascii="Times New Roman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09413E"/>
    <w:pPr>
      <w:widowControl/>
      <w:ind w:left="431" w:firstLine="420"/>
    </w:pPr>
    <w:rPr>
      <w:rFonts w:ascii="Times New Roman" w:hAnsi="Times New Roman" w:cs="Times New Roman"/>
      <w:sz w:val="18"/>
      <w:szCs w:val="18"/>
    </w:rPr>
  </w:style>
  <w:style w:type="paragraph" w:styleId="ab">
    <w:name w:val="footer"/>
    <w:basedOn w:val="a"/>
    <w:link w:val="Char5"/>
    <w:uiPriority w:val="99"/>
    <w:unhideWhenUsed/>
    <w:qFormat/>
    <w:rsid w:val="0009413E"/>
    <w:pPr>
      <w:widowControl/>
      <w:tabs>
        <w:tab w:val="center" w:pos="4153"/>
        <w:tab w:val="right" w:pos="8306"/>
      </w:tabs>
      <w:snapToGrid w:val="0"/>
      <w:ind w:left="431" w:firstLine="420"/>
      <w:jc w:val="left"/>
    </w:pPr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Char6"/>
    <w:uiPriority w:val="99"/>
    <w:unhideWhenUsed/>
    <w:qFormat/>
    <w:rsid w:val="0009413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left="431" w:firstLine="420"/>
      <w:jc w:val="center"/>
    </w:pPr>
    <w:rPr>
      <w:rFonts w:ascii="Times New Roman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9413E"/>
    <w:pPr>
      <w:widowControl/>
      <w:tabs>
        <w:tab w:val="left" w:pos="840"/>
        <w:tab w:val="right" w:leader="dot" w:pos="10456"/>
      </w:tabs>
      <w:ind w:left="431" w:firstLine="420"/>
    </w:pPr>
    <w:rPr>
      <w:rFonts w:ascii="Times New Roman" w:hAnsi="Times New Roman" w:cs="Times New Roman"/>
      <w:szCs w:val="24"/>
    </w:rPr>
  </w:style>
  <w:style w:type="paragraph" w:styleId="40">
    <w:name w:val="toc 4"/>
    <w:basedOn w:val="a"/>
    <w:next w:val="a"/>
    <w:uiPriority w:val="39"/>
    <w:unhideWhenUsed/>
    <w:qFormat/>
    <w:rsid w:val="0009413E"/>
    <w:pPr>
      <w:widowControl/>
      <w:ind w:leftChars="600" w:left="1260" w:firstLine="420"/>
    </w:pPr>
  </w:style>
  <w:style w:type="paragraph" w:styleId="60">
    <w:name w:val="toc 6"/>
    <w:basedOn w:val="a"/>
    <w:next w:val="a"/>
    <w:uiPriority w:val="39"/>
    <w:unhideWhenUsed/>
    <w:qFormat/>
    <w:rsid w:val="0009413E"/>
    <w:pPr>
      <w:widowControl/>
      <w:ind w:leftChars="1000" w:left="2100" w:firstLine="420"/>
    </w:pPr>
  </w:style>
  <w:style w:type="paragraph" w:styleId="20">
    <w:name w:val="toc 2"/>
    <w:basedOn w:val="a"/>
    <w:next w:val="a"/>
    <w:uiPriority w:val="39"/>
    <w:unhideWhenUsed/>
    <w:qFormat/>
    <w:rsid w:val="0009413E"/>
    <w:pPr>
      <w:widowControl/>
      <w:tabs>
        <w:tab w:val="left" w:pos="1680"/>
        <w:tab w:val="right" w:leader="dot" w:pos="10456"/>
      </w:tabs>
      <w:ind w:leftChars="200" w:left="420" w:firstLine="573"/>
    </w:pPr>
    <w:rPr>
      <w:rFonts w:ascii="Times New Roman" w:hAnsi="Times New Roman" w:cs="Times New Roman"/>
      <w:szCs w:val="24"/>
    </w:rPr>
  </w:style>
  <w:style w:type="paragraph" w:styleId="90">
    <w:name w:val="toc 9"/>
    <w:basedOn w:val="a"/>
    <w:next w:val="a"/>
    <w:uiPriority w:val="39"/>
    <w:unhideWhenUsed/>
    <w:qFormat/>
    <w:rsid w:val="0009413E"/>
    <w:pPr>
      <w:widowControl/>
      <w:ind w:leftChars="1600" w:left="3360" w:firstLine="420"/>
    </w:pPr>
  </w:style>
  <w:style w:type="paragraph" w:styleId="ad">
    <w:name w:val="Title"/>
    <w:basedOn w:val="a"/>
    <w:next w:val="a"/>
    <w:link w:val="Char7"/>
    <w:uiPriority w:val="10"/>
    <w:qFormat/>
    <w:rsid w:val="0009413E"/>
    <w:pPr>
      <w:widowControl/>
      <w:spacing w:before="240" w:after="60"/>
      <w:ind w:left="431" w:firstLine="42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09413E"/>
    <w:rPr>
      <w:b/>
      <w:bCs/>
    </w:rPr>
  </w:style>
  <w:style w:type="character" w:styleId="af">
    <w:name w:val="page number"/>
    <w:basedOn w:val="a0"/>
    <w:qFormat/>
    <w:rsid w:val="0009413E"/>
  </w:style>
  <w:style w:type="character" w:styleId="af0">
    <w:name w:val="Hyperlink"/>
    <w:basedOn w:val="a0"/>
    <w:uiPriority w:val="99"/>
    <w:unhideWhenUsed/>
    <w:qFormat/>
    <w:rsid w:val="0009413E"/>
    <w:rPr>
      <w:color w:val="136EC2"/>
      <w:u w:val="single"/>
    </w:rPr>
  </w:style>
  <w:style w:type="character" w:styleId="af1">
    <w:name w:val="annotation reference"/>
    <w:basedOn w:val="a0"/>
    <w:unhideWhenUsed/>
    <w:qFormat/>
    <w:rsid w:val="0009413E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09413E"/>
    <w:rPr>
      <w:rFonts w:ascii="Times New Roman" w:eastAsia="微软雅黑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9413E"/>
    <w:rPr>
      <w:rFonts w:asciiTheme="majorHAnsi" w:eastAsia="微软雅黑" w:hAnsiTheme="majorHAnsi" w:cstheme="majorBidi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sid w:val="0009413E"/>
    <w:rPr>
      <w:rFonts w:ascii="Times New Roman" w:eastAsia="微软雅黑" w:hAnsi="Times New Roman" w:cs="Times New Roman"/>
      <w:b/>
      <w:bCs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09413E"/>
    <w:rPr>
      <w:rFonts w:asciiTheme="majorHAnsi" w:eastAsia="微软雅黑" w:hAnsiTheme="majorHAnsi" w:cstheme="majorBidi"/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09413E"/>
    <w:rPr>
      <w:rFonts w:ascii="Times New Roman" w:eastAsia="微软雅黑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09413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09413E"/>
    <w:rPr>
      <w:rFonts w:ascii="Times New Roman" w:eastAsia="微软雅黑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09413E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09413E"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6">
    <w:name w:val="页眉 Char"/>
    <w:basedOn w:val="a0"/>
    <w:link w:val="ac"/>
    <w:uiPriority w:val="99"/>
    <w:qFormat/>
    <w:rsid w:val="0009413E"/>
    <w:rPr>
      <w:rFonts w:ascii="Times New Roman" w:eastAsia="微软雅黑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b"/>
    <w:uiPriority w:val="99"/>
    <w:qFormat/>
    <w:rsid w:val="0009413E"/>
    <w:rPr>
      <w:rFonts w:ascii="Times New Roman" w:eastAsia="微软雅黑" w:hAnsi="Times New Roman" w:cs="Times New Roman"/>
      <w:sz w:val="18"/>
      <w:szCs w:val="18"/>
    </w:rPr>
  </w:style>
  <w:style w:type="paragraph" w:customStyle="1" w:styleId="pic-info">
    <w:name w:val="pic-info"/>
    <w:basedOn w:val="a"/>
    <w:qFormat/>
    <w:rsid w:val="0009413E"/>
    <w:pPr>
      <w:widowControl/>
      <w:spacing w:before="100" w:beforeAutospacing="1" w:after="100" w:afterAutospacing="1"/>
      <w:ind w:left="431" w:firstLine="420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sid w:val="0009413E"/>
    <w:rPr>
      <w:rFonts w:ascii="Times New Roman" w:eastAsia="微软雅黑" w:hAnsi="Times New Roman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rsid w:val="0009413E"/>
    <w:pPr>
      <w:widowControl/>
      <w:ind w:left="431"/>
    </w:pPr>
    <w:rPr>
      <w:rFonts w:ascii="Times New Roman" w:hAnsi="Times New Roman" w:cs="Times New Roman"/>
      <w:szCs w:val="24"/>
    </w:rPr>
  </w:style>
  <w:style w:type="character" w:customStyle="1" w:styleId="Char2">
    <w:name w:val="正文文本缩进 Char"/>
    <w:basedOn w:val="a0"/>
    <w:link w:val="a8"/>
    <w:qFormat/>
    <w:rsid w:val="0009413E"/>
    <w:rPr>
      <w:rFonts w:ascii="立体宋体-10Point" w:eastAsia="立体宋体-10Point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09413E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09413E"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09413E"/>
    <w:rPr>
      <w:rFonts w:ascii="Times New Roman" w:eastAsia="微软雅黑" w:hAnsi="Times New Roman" w:cs="Times New Roman"/>
      <w:sz w:val="24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9413E"/>
    <w:rPr>
      <w:rFonts w:ascii="Times New Roman" w:eastAsia="微软雅黑" w:hAnsi="Times New Roman" w:cs="Times New Roman"/>
      <w:b/>
      <w:bCs/>
      <w:sz w:val="24"/>
      <w:szCs w:val="24"/>
    </w:rPr>
  </w:style>
  <w:style w:type="paragraph" w:customStyle="1" w:styleId="12">
    <w:name w:val="无间隔1"/>
    <w:basedOn w:val="a"/>
    <w:qFormat/>
    <w:rsid w:val="0009413E"/>
    <w:pPr>
      <w:widowControl/>
      <w:ind w:left="431" w:firstLine="420"/>
      <w:jc w:val="left"/>
    </w:pPr>
    <w:rPr>
      <w:rFonts w:ascii="Cambria" w:eastAsia="宋体" w:hAnsi="Cambria" w:cs="Cambria"/>
      <w:sz w:val="22"/>
      <w:lang w:eastAsia="en-US"/>
    </w:rPr>
  </w:style>
  <w:style w:type="paragraph" w:customStyle="1" w:styleId="af2">
    <w:name w:val="Ä¿Â¼Ò³±àºÅÎÄ±¾ÑùÊ½"/>
    <w:basedOn w:val="a"/>
    <w:qFormat/>
    <w:rsid w:val="0009413E"/>
    <w:pPr>
      <w:widowControl/>
      <w:overflowPunct w:val="0"/>
      <w:autoSpaceDE w:val="0"/>
      <w:autoSpaceDN w:val="0"/>
      <w:adjustRightInd w:val="0"/>
      <w:ind w:left="431" w:firstLine="420"/>
      <w:jc w:val="righ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标题 Char"/>
    <w:basedOn w:val="a0"/>
    <w:link w:val="ad"/>
    <w:uiPriority w:val="10"/>
    <w:qFormat/>
    <w:rsid w:val="0009413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日期 Char"/>
    <w:basedOn w:val="a0"/>
    <w:link w:val="a9"/>
    <w:uiPriority w:val="99"/>
    <w:semiHidden/>
    <w:qFormat/>
    <w:rsid w:val="0009413E"/>
    <w:rPr>
      <w:rFonts w:ascii="Times New Roman" w:eastAsia="微软雅黑" w:hAnsi="Times New Roman" w:cs="Times New Roman"/>
      <w:sz w:val="24"/>
      <w:szCs w:val="24"/>
    </w:rPr>
  </w:style>
  <w:style w:type="character" w:customStyle="1" w:styleId="tip-span">
    <w:name w:val="tip-span"/>
    <w:basedOn w:val="a0"/>
    <w:qFormat/>
    <w:rsid w:val="00094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jpeg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E33EF-AD04-4FAF-86A3-8E9DF0BD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113</cp:revision>
  <cp:lastPrinted>2017-12-15T04:04:00Z</cp:lastPrinted>
  <dcterms:created xsi:type="dcterms:W3CDTF">2017-11-17T07:19:00Z</dcterms:created>
  <dcterms:modified xsi:type="dcterms:W3CDTF">2018-12-12T01:58:00Z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